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433794" w14:textId="77777777" w:rsidR="005D50D5" w:rsidRDefault="005D50D5" w:rsidP="001C5CCD">
      <w:pPr>
        <w:pStyle w:val="Caption"/>
      </w:pPr>
    </w:p>
    <w:p w14:paraId="19B80202" w14:textId="77777777" w:rsidR="00D758D4" w:rsidRDefault="005D50D5">
      <w:pPr>
        <w:pStyle w:val="Heading1"/>
        <w:spacing w:before="0"/>
      </w:pPr>
      <w:r>
        <w:t>TITLE:</w:t>
      </w:r>
    </w:p>
    <w:p w14:paraId="4331C704" w14:textId="39F80DEB" w:rsidR="00D758D4" w:rsidRDefault="005D50D5">
      <w:pPr>
        <w:pStyle w:val="Heading1"/>
        <w:spacing w:before="0"/>
      </w:pPr>
      <w:r>
        <w:t>Contributions of human activities to suspended sediment yield du</w:t>
      </w:r>
      <w:r w:rsidR="00460FB0">
        <w:t xml:space="preserve">ring storm events from a </w:t>
      </w:r>
      <w:r>
        <w:t>small</w:t>
      </w:r>
      <w:r w:rsidR="00460FB0">
        <w:t>, steep</w:t>
      </w:r>
      <w:r>
        <w:t>, tropical watershed</w:t>
      </w:r>
    </w:p>
    <w:p w14:paraId="67ACB872" w14:textId="77777777" w:rsidR="005D50D5" w:rsidRDefault="005D50D5">
      <w:pPr>
        <w:rPr>
          <w:vertAlign w:val="superscript"/>
        </w:rPr>
      </w:pPr>
      <w:r>
        <w:t>SSY</w:t>
      </w:r>
      <w:r>
        <w:rPr>
          <w:vertAlign w:val="subscript"/>
        </w:rPr>
        <w:t xml:space="preserve">EV </w:t>
      </w:r>
      <w:r>
        <w:t>SSY</w:t>
      </w:r>
      <w:r>
        <w:rPr>
          <w:vertAlign w:val="subscript"/>
        </w:rPr>
        <w:t xml:space="preserve">UPPER </w:t>
      </w:r>
      <w:proofErr w:type="spellStart"/>
      <w:r>
        <w:t>sSSY</w:t>
      </w:r>
      <w:r>
        <w:rPr>
          <w:vertAlign w:val="subscript"/>
        </w:rPr>
        <w:t>UPPER</w:t>
      </w:r>
      <w:proofErr w:type="spellEnd"/>
      <w:r>
        <w:rPr>
          <w:vertAlign w:val="subscript"/>
        </w:rPr>
        <w:t xml:space="preserve"> </w:t>
      </w:r>
      <w:r>
        <w:t>SSY</w:t>
      </w:r>
      <w:r>
        <w:rPr>
          <w:vertAlign w:val="subscript"/>
        </w:rPr>
        <w:t xml:space="preserve">LOWER </w:t>
      </w:r>
      <w:proofErr w:type="spellStart"/>
      <w:r>
        <w:t>sSSY</w:t>
      </w:r>
      <w:r>
        <w:rPr>
          <w:vertAlign w:val="subscript"/>
        </w:rPr>
        <w:t>LOWER</w:t>
      </w:r>
      <w:proofErr w:type="spellEnd"/>
      <w:r>
        <w:rPr>
          <w:vertAlign w:val="subscript"/>
        </w:rPr>
        <w:t xml:space="preserve"> </w:t>
      </w:r>
      <w:r>
        <w:t>SSY</w:t>
      </w:r>
      <w:r>
        <w:rPr>
          <w:vertAlign w:val="subscript"/>
        </w:rPr>
        <w:t xml:space="preserve">TOTAL </w:t>
      </w:r>
      <w:proofErr w:type="spellStart"/>
      <w:r>
        <w:t>sSSY</w:t>
      </w:r>
      <w:r>
        <w:rPr>
          <w:vertAlign w:val="subscript"/>
        </w:rPr>
        <w:t>UPPER</w:t>
      </w:r>
      <w:proofErr w:type="spellEnd"/>
      <w:r>
        <w:rPr>
          <w:vertAlign w:val="subscript"/>
        </w:rPr>
        <w:t xml:space="preserve"> </w:t>
      </w:r>
      <w:r>
        <w:t>SSY</w:t>
      </w:r>
      <w:r>
        <w:rPr>
          <w:vertAlign w:val="subscript"/>
        </w:rPr>
        <w:t xml:space="preserve">FG3 </w:t>
      </w:r>
      <w:r>
        <w:t>SSY</w:t>
      </w:r>
      <w:r>
        <w:rPr>
          <w:vertAlign w:val="subscript"/>
        </w:rPr>
        <w:t xml:space="preserve">FG2 </w:t>
      </w:r>
      <w:r>
        <w:t>SSY</w:t>
      </w:r>
      <w:r>
        <w:rPr>
          <w:vertAlign w:val="subscript"/>
        </w:rPr>
        <w:t xml:space="preserve">FG1 </w:t>
      </w:r>
      <w:r>
        <w:t>SSY</w:t>
      </w:r>
      <w:r>
        <w:rPr>
          <w:vertAlign w:val="subscript"/>
        </w:rPr>
        <w:t>LOWER_</w:t>
      </w:r>
      <w:proofErr w:type="gramStart"/>
      <w:r>
        <w:rPr>
          <w:vertAlign w:val="subscript"/>
        </w:rPr>
        <w:t xml:space="preserve">QUARRY  </w:t>
      </w:r>
      <w:r>
        <w:t>SSY</w:t>
      </w:r>
      <w:r>
        <w:rPr>
          <w:vertAlign w:val="subscript"/>
        </w:rPr>
        <w:t>LOWER</w:t>
      </w:r>
      <w:proofErr w:type="gramEnd"/>
      <w:r>
        <w:rPr>
          <w:vertAlign w:val="subscript"/>
        </w:rPr>
        <w:t xml:space="preserve">_VILLAGE  </w:t>
      </w:r>
      <w:proofErr w:type="spellStart"/>
      <w:r>
        <w:t>SSY</w:t>
      </w:r>
      <w:r>
        <w:rPr>
          <w:vertAlign w:val="subscript"/>
        </w:rPr>
        <w:t>disturbed</w:t>
      </w:r>
      <w:proofErr w:type="spellEnd"/>
      <w:r>
        <w:rPr>
          <w:vertAlign w:val="subscript"/>
        </w:rPr>
        <w:t xml:space="preserve"> </w:t>
      </w:r>
      <w:proofErr w:type="spellStart"/>
      <w:r>
        <w:t>SSY</w:t>
      </w:r>
      <w:r>
        <w:rPr>
          <w:vertAlign w:val="subscript"/>
        </w:rPr>
        <w:t>subwatershed</w:t>
      </w:r>
      <w:proofErr w:type="spellEnd"/>
      <w:r>
        <w:rPr>
          <w:vertAlign w:val="subscript"/>
        </w:rPr>
        <w:t xml:space="preserve"> </w:t>
      </w:r>
      <w:proofErr w:type="spellStart"/>
      <w:r>
        <w:t>Area</w:t>
      </w:r>
      <w:r>
        <w:rPr>
          <w:vertAlign w:val="subscript"/>
        </w:rPr>
        <w:t>nudist</w:t>
      </w:r>
      <w:proofErr w:type="spellEnd"/>
      <w:r>
        <w:rPr>
          <w:vertAlign w:val="subscript"/>
        </w:rPr>
        <w:t xml:space="preserve"> </w:t>
      </w:r>
      <w:proofErr w:type="spellStart"/>
      <w:r>
        <w:t>EQ</w:t>
      </w:r>
      <w:r>
        <w:rPr>
          <w:vertAlign w:val="subscript"/>
        </w:rPr>
        <w:t>meas</w:t>
      </w:r>
      <w:proofErr w:type="spellEnd"/>
      <w:r>
        <w:rPr>
          <w:vertAlign w:val="subscript"/>
        </w:rPr>
        <w:t xml:space="preserve"> </w:t>
      </w:r>
      <w:proofErr w:type="spellStart"/>
      <w:r>
        <w:t>ESSC</w:t>
      </w:r>
      <w:r>
        <w:rPr>
          <w:vertAlign w:val="subscript"/>
        </w:rPr>
        <w:t>meas</w:t>
      </w:r>
      <w:proofErr w:type="spellEnd"/>
      <w:r>
        <w:rPr>
          <w:vertAlign w:val="subscript"/>
        </w:rPr>
        <w:t xml:space="preserve"> </w:t>
      </w:r>
      <w:r>
        <w:t>m</w:t>
      </w:r>
      <w:r>
        <w:rPr>
          <w:vertAlign w:val="superscript"/>
        </w:rPr>
        <w:t>3</w:t>
      </w:r>
      <w:r w:rsidR="00614B66" w:rsidRPr="00614B66">
        <w:t>,</w:t>
      </w:r>
      <w:r w:rsidR="00614B66">
        <w:rPr>
          <w:vertAlign w:val="superscript"/>
        </w:rPr>
        <w:t xml:space="preserve"> </w:t>
      </w:r>
      <w:r>
        <w:t>km</w:t>
      </w:r>
      <w:r w:rsidR="00614B66">
        <w:rPr>
          <w:vertAlign w:val="superscript"/>
        </w:rPr>
        <w:t>2</w:t>
      </w:r>
      <w:r w:rsidR="00614B66" w:rsidRPr="00614B66">
        <w:t xml:space="preserve">, </w:t>
      </w:r>
      <w:r>
        <w:t>r</w:t>
      </w:r>
      <w:r>
        <w:rPr>
          <w:vertAlign w:val="superscript"/>
        </w:rPr>
        <w:t xml:space="preserve">2 </w:t>
      </w:r>
    </w:p>
    <w:p w14:paraId="682CDF01" w14:textId="77777777" w:rsidR="00D758D4" w:rsidRDefault="005D50D5" w:rsidP="005D50D5">
      <w:pPr>
        <w:ind w:firstLine="0"/>
      </w:pPr>
      <w:proofErr w:type="gramStart"/>
      <w:r>
        <w:t>alpha</w:t>
      </w:r>
      <w:proofErr w:type="gramEnd"/>
      <w:r>
        <w:t xml:space="preserve"> </w:t>
      </w:r>
      <w:r>
        <w:rPr>
          <w:rFonts w:cs="Times"/>
        </w:rPr>
        <w:t>α</w:t>
      </w:r>
      <w:r>
        <w:t xml:space="preserve"> , Beta </w:t>
      </w:r>
      <w:r>
        <w:rPr>
          <w:rFonts w:ascii="Cambria Math" w:hAnsi="Cambria Math"/>
        </w:rPr>
        <w:t>β</w:t>
      </w:r>
      <w:r>
        <w:t xml:space="preserve">, plus-minus  </w:t>
      </w:r>
      <w:r>
        <w:rPr>
          <w:rFonts w:cs="Times"/>
        </w:rPr>
        <w:t>±</w:t>
      </w:r>
      <w:r>
        <w:t xml:space="preserve">, </w:t>
      </w:r>
      <w:proofErr w:type="spellStart"/>
      <w:r w:rsidR="007D5A2E">
        <w:t>Muu</w:t>
      </w:r>
      <w:proofErr w:type="spellEnd"/>
      <w:r>
        <w:t xml:space="preserve"> </w:t>
      </w:r>
      <w:r>
        <w:rPr>
          <w:rFonts w:cs="Times"/>
        </w:rPr>
        <w:t>μ</w:t>
      </w:r>
    </w:p>
    <w:p w14:paraId="1C74114B" w14:textId="77777777" w:rsidR="00D758D4" w:rsidRDefault="005D50D5">
      <w:pPr>
        <w:pStyle w:val="Heading3"/>
      </w:pPr>
      <w:r>
        <w:t>Authors:</w:t>
      </w:r>
    </w:p>
    <w:p w14:paraId="2BC81B40" w14:textId="77777777" w:rsidR="00D758D4" w:rsidRDefault="005D50D5">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sidR="007D5A2E">
        <w:rPr>
          <w:vertAlign w:val="superscript"/>
        </w:rPr>
        <w:t>a</w:t>
      </w:r>
      <w:proofErr w:type="spellEnd"/>
    </w:p>
    <w:p w14:paraId="36CA3826"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06D8D1BD" w14:textId="77777777" w:rsidR="00D758D4" w:rsidRDefault="00D758D4"/>
    <w:p w14:paraId="46F30186" w14:textId="77777777" w:rsidR="00D758D4" w:rsidRDefault="005D50D5">
      <w:pPr>
        <w:pStyle w:val="Heading2"/>
        <w:jc w:val="center"/>
      </w:pPr>
      <w:r>
        <w:t>ABSTRACT</w:t>
      </w:r>
    </w:p>
    <w:p w14:paraId="738E3E8E" w14:textId="6D385487" w:rsidR="00D758D4" w:rsidRDefault="005D50D5">
      <w:bookmarkStart w:id="0" w:name="_GoBack"/>
      <w:r>
        <w:t xml:space="preserve">Anthropogenic watershed disturbance by deforestation, mining, agriculture, and urbanization often increases fluvial sediment yields, enhancing sediment stress on </w:t>
      </w:r>
      <w:r w:rsidR="00460FB0">
        <w:t xml:space="preserve">aquatic </w:t>
      </w:r>
      <w:r>
        <w:t>ecosystems near the outlets of impacted watersheds. Suspended sediment yields (SSY) from undisturbed and human-disturbed portions of a small (1.8 km</w:t>
      </w:r>
      <w:r>
        <w:rPr>
          <w:vertAlign w:val="superscript"/>
        </w:rPr>
        <w:t>2</w:t>
      </w:r>
      <w:r>
        <w:t>), steep, tropical watershed that drains to a sediment-st</w:t>
      </w:r>
      <w:r w:rsidR="007D5A2E">
        <w:t>ressed coral reef were measured</w:t>
      </w:r>
      <w:r w:rsidR="00460FB0" w:rsidRPr="00460FB0">
        <w:t xml:space="preserve"> </w:t>
      </w:r>
      <w:r w:rsidR="00460FB0">
        <w:t>during baseflow and storm events</w:t>
      </w:r>
      <w:r>
        <w:t xml:space="preserve">. </w:t>
      </w:r>
      <w:r w:rsidR="00460FB0">
        <w:t>E</w:t>
      </w:r>
      <w:r w:rsidR="00460FB0">
        <w:t>vent-wise SSY (SSY</w:t>
      </w:r>
      <w:r w:rsidR="00460FB0">
        <w:rPr>
          <w:vertAlign w:val="subscript"/>
        </w:rPr>
        <w:t>EV</w:t>
      </w:r>
      <w:r w:rsidR="00460FB0">
        <w:t>) for 64 storms</w:t>
      </w:r>
      <w:r w:rsidR="00460FB0">
        <w:t xml:space="preserve"> was calculated from d</w:t>
      </w:r>
      <w:r>
        <w:t>ata on precipitation (P), water discharge (Q), turbidity (T), and suspended sediment concentration (SSC)</w:t>
      </w:r>
      <w:r w:rsidR="00460FB0">
        <w:t>,</w:t>
      </w:r>
      <w:r>
        <w:t xml:space="preserve"> collected downstream of k</w:t>
      </w:r>
      <w:r w:rsidR="00460FB0">
        <w:t>ey sediment sources</w:t>
      </w:r>
      <w:r>
        <w:t xml:space="preserve">. </w:t>
      </w:r>
      <w:r w:rsidR="00460FB0">
        <w:t>T</w:t>
      </w:r>
      <w:r>
        <w:t>he contribution of human-disturbed areas to SSY</w:t>
      </w:r>
      <w:r>
        <w:rPr>
          <w:vertAlign w:val="subscript"/>
        </w:rPr>
        <w:t>EV</w:t>
      </w:r>
      <w:r w:rsidR="00460FB0">
        <w:rPr>
          <w:vertAlign w:val="subscript"/>
        </w:rPr>
        <w:t xml:space="preserve"> </w:t>
      </w:r>
      <w:r w:rsidR="00460FB0">
        <w:t>was quantified using a</w:t>
      </w:r>
      <w:r w:rsidR="00460FB0">
        <w:t xml:space="preserve"> </w:t>
      </w:r>
      <w:r w:rsidR="00460FB0">
        <w:t>sediment budget and the Disturbance Ratio. SSC and SSY</w:t>
      </w:r>
      <w:r w:rsidR="00460FB0" w:rsidRPr="00460FB0">
        <w:rPr>
          <w:vertAlign w:val="subscript"/>
        </w:rPr>
        <w:t>EV</w:t>
      </w:r>
      <w:r w:rsidR="00460FB0">
        <w:t xml:space="preserve"> were </w:t>
      </w:r>
      <w:r>
        <w:t xml:space="preserve">significantly higher downstream of the quarry during base- and stormflows. The human-disturbed </w:t>
      </w:r>
      <w:r w:rsidR="00460FB0">
        <w:t>sub</w:t>
      </w:r>
      <w:r>
        <w:t>watershed accounted for 86% of SSY</w:t>
      </w:r>
      <w:r>
        <w:rPr>
          <w:vertAlign w:val="subscript"/>
        </w:rPr>
        <w:t>EV</w:t>
      </w:r>
      <w:r>
        <w:t xml:space="preserve"> on average, and </w:t>
      </w:r>
      <w:r w:rsidR="00460FB0">
        <w:t xml:space="preserve">has caused </w:t>
      </w:r>
      <w:r>
        <w:t>a 3.6x increase over natural sediment loading. Specific SSY (tons/area) from the quarry was over 120x higher than natural forest, and the quarry, which covers 5% of the watershed area, contributed nearly 51% of</w:t>
      </w:r>
      <w:r w:rsidR="00460FB0">
        <w:t xml:space="preserve"> total</w:t>
      </w:r>
      <w:r>
        <w:t xml:space="preserve"> SSY</w:t>
      </w:r>
      <w:r>
        <w:rPr>
          <w:vertAlign w:val="subscript"/>
        </w:rPr>
        <w:t>EV</w:t>
      </w:r>
      <w:r>
        <w:t>. Similar to mountainous watersheds in semi-arid and temperate watersheds, SSY</w:t>
      </w:r>
      <w:r>
        <w:rPr>
          <w:vertAlign w:val="subscript"/>
        </w:rPr>
        <w:t>EV</w:t>
      </w:r>
      <w:r>
        <w:t xml:space="preserve"> from both the undisturbed and disturbed watersheds had the highest correlation with event maxi</w:t>
      </w:r>
      <w:r w:rsidR="00BC14EE">
        <w:t>mum discharge (Qmax, Pearson's R=0.89 for both watersheds) compared with</w:t>
      </w:r>
      <w:r w:rsidR="00460FB0">
        <w:t xml:space="preserve"> event total</w:t>
      </w:r>
      <w:r w:rsidR="00BC14EE">
        <w:t xml:space="preserve"> precipitation, event </w:t>
      </w:r>
      <w:r w:rsidR="00460FB0">
        <w:t xml:space="preserve">total </w:t>
      </w:r>
      <w:r w:rsidR="00BC14EE">
        <w:t>Q, and an erosivity index. Annual sediment yield estimates varied from 29-70 tons/</w:t>
      </w:r>
      <w:proofErr w:type="spellStart"/>
      <w:r w:rsidR="00BC14EE">
        <w:t>yr</w:t>
      </w:r>
      <w:proofErr w:type="spellEnd"/>
      <w:r w:rsidR="00BC14EE">
        <w:t xml:space="preserve"> (tons/</w:t>
      </w:r>
      <w:r>
        <w:t>km</w:t>
      </w:r>
      <w:r>
        <w:rPr>
          <w:vertAlign w:val="superscript"/>
        </w:rPr>
        <w:t xml:space="preserve">2 </w:t>
      </w:r>
      <w:r w:rsidR="00BC14EE">
        <w:t>/</w:t>
      </w:r>
      <w:proofErr w:type="spellStart"/>
      <w:r w:rsidR="00BC14EE">
        <w:t>yr</w:t>
      </w:r>
      <w:proofErr w:type="spellEnd"/>
      <w:r w:rsidR="00BC14EE">
        <w:t>) from the undisturbed subwatershed, and 341-450 tons/</w:t>
      </w:r>
      <w:proofErr w:type="spellStart"/>
      <w:r w:rsidR="00BC14EE">
        <w:t>yr</w:t>
      </w:r>
      <w:proofErr w:type="spellEnd"/>
      <w:r w:rsidR="00BC14EE">
        <w:t xml:space="preserve"> (tons/</w:t>
      </w:r>
      <w:r>
        <w:t>km</w:t>
      </w:r>
      <w:r>
        <w:rPr>
          <w:vertAlign w:val="superscript"/>
        </w:rPr>
        <w:t xml:space="preserve">2 </w:t>
      </w:r>
      <w:r w:rsidR="00BC14EE">
        <w:t>/</w:t>
      </w:r>
      <w:proofErr w:type="spellStart"/>
      <w:r w:rsidR="00BC14EE">
        <w:t>yr</w:t>
      </w:r>
      <w:proofErr w:type="spellEnd"/>
      <w:r w:rsidR="00BC14EE">
        <w:t>) from the human-disturbed subwatershed, depending on the estimation method. Only 10% of the watershed is disturbed by humans but sediment yield has</w:t>
      </w:r>
      <w:r w:rsidR="00460FB0">
        <w:t xml:space="preserve"> been</w:t>
      </w:r>
      <w:r w:rsidR="00BC14EE">
        <w:t xml:space="preserve"> increased significantly (3.6x). Identification of hotspots like the quarry will help</w:t>
      </w:r>
      <w:r w:rsidR="00460FB0">
        <w:t xml:space="preserve"> sediment</w:t>
      </w:r>
      <w:r w:rsidR="00BC14EE">
        <w:t xml:space="preserve"> mitigation</w:t>
      </w:r>
      <w:r w:rsidR="00460FB0">
        <w:t xml:space="preserve"> and coral restoration</w:t>
      </w:r>
      <w:r w:rsidR="00BC14EE">
        <w:t xml:space="preserve"> efforts.</w:t>
      </w:r>
    </w:p>
    <w:bookmarkEnd w:id="0"/>
    <w:p w14:paraId="3302B55D" w14:textId="77777777" w:rsidR="008C518E" w:rsidRDefault="008C518E"/>
    <w:p w14:paraId="09F47A4B" w14:textId="77777777" w:rsidR="00D758D4" w:rsidRDefault="00BC14EE">
      <w:pPr>
        <w:pStyle w:val="Heading2"/>
      </w:pPr>
      <w:r>
        <w:t>Keywords:</w:t>
      </w:r>
    </w:p>
    <w:p w14:paraId="030449FE" w14:textId="77777777" w:rsidR="00D758D4" w:rsidRDefault="00BC14EE">
      <w:pPr>
        <w:ind w:firstLine="0"/>
      </w:pPr>
      <w:r>
        <w:t>Sediment yield, Mountainous catchments, Land use, Storm events, coastal sediment deposition, American Samoa</w:t>
      </w:r>
    </w:p>
    <w:p w14:paraId="56975855" w14:textId="77777777" w:rsidR="008C518E" w:rsidRDefault="008C518E">
      <w:pPr>
        <w:ind w:firstLine="0"/>
      </w:pPr>
    </w:p>
    <w:p w14:paraId="0724A487" w14:textId="77777777" w:rsidR="00D758D4" w:rsidRDefault="00BC14EE">
      <w:pPr>
        <w:pStyle w:val="Heading2"/>
      </w:pPr>
      <w:r>
        <w:t>Introduction</w:t>
      </w:r>
    </w:p>
    <w:p w14:paraId="23C88BE3" w14:textId="5A0606E9" w:rsidR="00D758D4" w:rsidRDefault="00BC14EE">
      <w:r>
        <w:t>Human activities including deforestation, agriculture, roads, mining, and urbanization alter the timing, composition, and amount of sedimen</w:t>
      </w:r>
      <w:r w:rsidR="00873A32">
        <w:t>t loads to downstream ecosystems</w:t>
      </w:r>
      <w:r w:rsidR="00A27866">
        <w:t xml:space="preserve"> </w:t>
      </w:r>
      <w:r w:rsidR="008748AA">
        <w:fldChar w:fldCharType="begin" w:fldLock="1"/>
      </w:r>
      <w:r w:rsidR="008748AA">
        <w:instrText>ADDIN CSL_CITATION { "citationItems" : [ { "id" : "ITEM-1", "itemData" : { "ISBN" : "0036-8075",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8748AA">
        <w:fldChar w:fldCharType="separate"/>
      </w:r>
      <w:r w:rsidR="008748AA" w:rsidRPr="008748AA">
        <w:rPr>
          <w:noProof/>
        </w:rPr>
        <w:t>(Syvitski et al., 2005)</w:t>
      </w:r>
      <w:r w:rsidR="008748AA">
        <w:fldChar w:fldCharType="end"/>
      </w:r>
      <w:r>
        <w:t xml:space="preserve">. Increased sediment loads can stress corals near the outlets of impacted watersheds </w:t>
      </w:r>
      <w:r>
        <w:lastRenderedPageBreak/>
        <w:t>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14:paraId="5FAB49D2" w14:textId="77777777" w:rsidR="00D758D4" w:rsidRDefault="00BC14EE">
      <w:r>
        <w:t xml:space="preserve">Several studies have found that a large proportion of a watershed's sediment yield can originate from relatively small, disturbed areas. In the Caribbean, </w:t>
      </w:r>
      <w:r w:rsidR="008748AA">
        <w:fldChar w:fldCharType="begin" w:fldLock="1"/>
      </w:r>
      <w:r w:rsidR="008748AA">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8748AA">
        <w:fldChar w:fldCharType="separate"/>
      </w:r>
      <w:r w:rsidR="008748AA">
        <w:rPr>
          <w:noProof/>
        </w:rPr>
        <w:t>Ramos-Scharrón and Macdonald (</w:t>
      </w:r>
      <w:r w:rsidR="008748AA" w:rsidRPr="008748AA">
        <w:rPr>
          <w:noProof/>
        </w:rPr>
        <w:t>2007)</w:t>
      </w:r>
      <w:r w:rsidR="008748AA">
        <w:fldChar w:fldCharType="end"/>
      </w:r>
      <w:r>
        <w:t xml:space="preserve"> found unpaved roads were the dominant sediment source in disturbed watersheds on St. John, and increased sediment yield to the coast by 5-9 times, relative to undisturbed watersheds. In the Pacific Northwest of the United States, several studies found most road-generated sediment can originate from a relatively small fraction of the road network (</w:t>
      </w:r>
      <w:commentRangeStart w:id="1"/>
      <w:r>
        <w:t>Wemple et al., 1996</w:t>
      </w:r>
      <w:commentRangeEnd w:id="1"/>
      <w:r w:rsidR="00BB7F7E">
        <w:rPr>
          <w:rStyle w:val="CommentReference"/>
        </w:rPr>
        <w:commentReference w:id="1"/>
      </w:r>
      <w:r>
        <w:t xml:space="preserve">; Henderson and </w:t>
      </w:r>
      <w:proofErr w:type="spellStart"/>
      <w:r>
        <w:t>Toews</w:t>
      </w:r>
      <w:proofErr w:type="spellEnd"/>
      <w:r>
        <w:t xml:space="preserve">, 2001; </w:t>
      </w:r>
      <w:proofErr w:type="spellStart"/>
      <w:r>
        <w:t>Megahan</w:t>
      </w:r>
      <w:proofErr w:type="spellEnd"/>
      <w:r>
        <w:t xml:space="preserve"> et al., 2001)</w:t>
      </w:r>
      <w:r w:rsidR="008748AA">
        <w:t xml:space="preserve"> </w:t>
      </w:r>
      <w:r>
        <w:t>, 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t xml:space="preserve">. In a watershed on Molokai, Hawaii, disturbed by grazing, </w:t>
      </w:r>
      <w:r w:rsidR="00BB7F7E">
        <w:fldChar w:fldCharType="begin" w:fldLock="1"/>
      </w:r>
      <w:r w:rsidR="00BB7F7E">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"abstract#EP22A-01",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BB7F7E">
        <w:fldChar w:fldCharType="separate"/>
      </w:r>
      <w:r w:rsidR="00BB7F7E">
        <w:rPr>
          <w:noProof/>
        </w:rPr>
        <w:t>Stock et al. (</w:t>
      </w:r>
      <w:r w:rsidR="00BB7F7E" w:rsidRPr="00BB7F7E">
        <w:rPr>
          <w:noProof/>
        </w:rPr>
        <w:t>2010)</w:t>
      </w:r>
      <w:r w:rsidR="00BB7F7E">
        <w:fldChar w:fldCharType="end"/>
      </w:r>
      <w:r w:rsidR="00BB7F7E">
        <w:t xml:space="preserve"> </w:t>
      </w:r>
      <w:r>
        <w:t>found that less than 5% of the land produces most of the sediment, and only 1% produces approximately 50% of the sediment</w:t>
      </w:r>
      <w:r w:rsidR="00BB7F7E">
        <w:t xml:space="preserve"> </w:t>
      </w:r>
      <w:r w:rsidR="00BB7F7E">
        <w:fldChar w:fldCharType="begin" w:fldLock="1"/>
      </w:r>
      <w:r w:rsidR="00BB7F7E">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BB7F7E">
        <w:fldChar w:fldCharType="separate"/>
      </w:r>
      <w:r w:rsidR="00BB7F7E" w:rsidRPr="00BB7F7E">
        <w:rPr>
          <w:noProof/>
        </w:rPr>
        <w:t>(Risk, 2014)</w:t>
      </w:r>
      <w:r w:rsidR="00BB7F7E">
        <w:fldChar w:fldCharType="end"/>
      </w:r>
      <w:r>
        <w:t>, suggesting that management should focus on identifying, quantifying, and mediating erosion hotspots.</w:t>
      </w:r>
    </w:p>
    <w:p w14:paraId="493BECA2" w14:textId="5D311C1B" w:rsidR="00D758D4" w:rsidRDefault="00BC14EE">
      <w:r>
        <w:t xml:space="preserve">Management of sediment requires linking land use changes and mitigation strategies to changes in sediment yields at the watershed outlet and subsequent ecosystem impacts. A sediment budget quantifies sediment as it moves from key sources to its eventual exit from a watershed </w:t>
      </w:r>
      <w:commentRangeStart w:id="2"/>
      <w:r>
        <w:t>(Rapp 1960)</w:t>
      </w:r>
      <w:commentRangeEnd w:id="2"/>
      <w:r w:rsidR="00BB7F7E">
        <w:rPr>
          <w:rStyle w:val="CommentReference"/>
        </w:rPr>
        <w:commentReference w:id="2"/>
      </w:r>
      <w:r>
        <w:t xml:space="preserve">, and is useful to characterize watershed response to land use change and management interventions </w:t>
      </w:r>
      <w:commentRangeStart w:id="3"/>
      <w:r>
        <w:t>(Walling, 1995)</w:t>
      </w:r>
      <w:commentRangeEnd w:id="3"/>
      <w:r w:rsidR="00BB7F7E">
        <w:rPr>
          <w:rStyle w:val="CommentReference"/>
        </w:rPr>
        <w:commentReference w:id="3"/>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F20B1A">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"title" : "Rapid evaluation of sediment budgets", "type" : "book" }, "uris" : [ "http://www.mendeley.com/documents/?uuid=db24fe95-3318-4c34-aa9e-4ee3d511d489" ] } ], "mendeley" : { "formattedCitation" : "(Reid and Dunne, 1996)", "plainTextFormattedCitation"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1AF1D98C" w14:textId="77777777" w:rsidR="00D758D4" w:rsidRDefault="00BC14EE">
      <w:r>
        <w:t>Knowledge of suspended sediment yield (SSY) under both natural and disturbed conditions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14:paraId="4B338967" w14:textId="77777777" w:rsidR="00D758D4" w:rsidRDefault="00BC14EE">
      <w:r>
        <w:t xml:space="preserve">Traditional approaches to quantifying human impact on sediment yield, including comparison of total annual yields (Fahey et al., 2003) and sediment rating curves (Walling, 1977; Asselman, 2000), are complicated by interannual variability and hysteresis in the discharge-concentration relationship. As an alternative, other studies (Basher et al., 2011; Duvert et al., 2012) have compared total SSY generated by storm events of the same magnitude to detect </w:t>
      </w:r>
      <w:r>
        <w:lastRenderedPageBreak/>
        <w:t>human impacts and develop empirical models. SSY generated by individual storm events (</w:t>
      </w:r>
      <w:r w:rsidR="005D50D5">
        <w:t>SSY</w:t>
      </w:r>
      <w:r w:rsidR="005D50D5">
        <w:rPr>
          <w:vertAlign w:val="subscript"/>
        </w:rPr>
        <w:t>EV</w:t>
      </w:r>
      <w:r>
        <w:t>) can be used to assess the contribution of individual subwatersheds to total SSY (Zimmermann et al., 2012), compare the responses of different watersheds to "storm metrics" (Hicks, 1990; Fahey et al., 2003; Basher et al., 2011; Duvert et al., 2012), and determine changes in SSY from the same watershed over time (Bonta, 2000).</w:t>
      </w:r>
    </w:p>
    <w:p w14:paraId="132B2171" w14:textId="77777777" w:rsidR="00D758D4" w:rsidRDefault="005D50D5">
      <w:r>
        <w:t>SSY</w:t>
      </w:r>
      <w:r>
        <w:rPr>
          <w:vertAlign w:val="subscript"/>
        </w:rPr>
        <w:t>EV</w:t>
      </w:r>
      <w:r w:rsidR="00BC14EE">
        <w:t xml:space="preserve">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w:t>
      </w:r>
      <w:r>
        <w:t>SSY</w:t>
      </w:r>
      <w:r>
        <w:rPr>
          <w:vertAlign w:val="subscript"/>
        </w:rPr>
        <w:t>EV</w:t>
      </w:r>
      <w:r w:rsidR="00BC14EE">
        <w:t xml:space="preserve"> in diverse environments (Rankl, 2004; Duvert et al., 2012). High correlation between </w:t>
      </w:r>
      <w:r>
        <w:t>SSY</w:t>
      </w:r>
      <w:r>
        <w:rPr>
          <w:vertAlign w:val="subscript"/>
        </w:rPr>
        <w:t>EV</w:t>
      </w:r>
      <w:r w:rsidR="00BC14EE">
        <w:t xml:space="preserve"> and maximum event discharge has been found in semi-arid, temperate, and sub-humid watersheds in Wyoming (Rankl, 2004), Mexico, Italy, France (Duvert et al., 2012), and New Zealand (Hicks, 1990; Basher et al., 2011), but this approach has not been attempted for steep, tropical watersheds on volcanic islands.</w:t>
      </w:r>
    </w:p>
    <w:p w14:paraId="78AEAA8A" w14:textId="77777777" w:rsidR="00D758D4" w:rsidRDefault="00BC14EE">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14:paraId="5FD15CB4" w14:textId="77777777" w:rsidR="00D758D4" w:rsidRDefault="00BC14EE">
      <w:r>
        <w:t>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total discharge, or maximum event discharge? How do sediment contributions from human-disturbed areas and undisturbed areas vary with storm size?</w:t>
      </w:r>
    </w:p>
    <w:p w14:paraId="7DDE46DE" w14:textId="77777777" w:rsidR="00D758D4" w:rsidRDefault="00BC14EE">
      <w:pPr>
        <w:pStyle w:val="Heading2"/>
      </w:pPr>
      <w:r>
        <w:t>Study Area</w:t>
      </w:r>
    </w:p>
    <w:p w14:paraId="5351BEEA" w14:textId="77777777" w:rsidR="00D758D4" w:rsidRDefault="00BC14EE">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constrained to the flat areas near the coast. Faga'alu is a narrow, V-shaped watershed covering approximately 2.48 </w:t>
      </w:r>
      <w:r w:rsidR="005D50D5">
        <w:t>km</w:t>
      </w:r>
      <w:r w:rsidR="005D50D5">
        <w:rPr>
          <w:vertAlign w:val="superscript"/>
        </w:rPr>
        <w:t>2</w:t>
      </w:r>
      <w:r>
        <w:t xml:space="preserve"> from Matafao Mountain, the highest point on Tutuila (653 m), to its outlet at the Pacific Ocean. Small tributaries from the hillsides feed the main Faga'alu stream, which runs the length of the watershed (~3 km), and drains an area of 1.86 </w:t>
      </w:r>
      <w:r w:rsidR="005D50D5">
        <w:t>km</w:t>
      </w:r>
      <w:r w:rsidR="005D50D5">
        <w:rPr>
          <w:vertAlign w:val="superscript"/>
        </w:rPr>
        <w:t>2</w:t>
      </w:r>
      <w:r>
        <w:t xml:space="preserve">. Several small ephemeral streams drain the lower portions of the watershed (0.63 </w:t>
      </w:r>
      <w:r w:rsidR="005D50D5">
        <w:t>km</w:t>
      </w:r>
      <w:r w:rsidR="005D50D5">
        <w:rPr>
          <w:vertAlign w:val="superscript"/>
        </w:rPr>
        <w:t>2</w:t>
      </w:r>
      <w:r>
        <w:t xml:space="preserve">) directly to the ocean. The mean slope of Faga'alu watershed is 0.53 m/m and total relief is 653 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w:t>
      </w:r>
      <w:r>
        <w:lastRenderedPageBreak/>
        <w:t>August 2012 was selected by the US Coral Reef Task Force (USCRTF) as a Priority Watershed for conservation and remediation efforts.</w:t>
      </w:r>
    </w:p>
    <w:p w14:paraId="0215F20D" w14:textId="77777777" w:rsidR="00D758D4" w:rsidRDefault="00BC14EE">
      <w:r>
        <w:rPr>
          <w:noProof/>
        </w:rPr>
        <w:drawing>
          <wp:inline distT="0" distB="0" distL="0" distR="0" wp14:anchorId="765B3134" wp14:editId="237B825E">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9"/>
                    <a:stretch>
                      <a:fillRect/>
                    </a:stretch>
                  </pic:blipFill>
                  <pic:spPr>
                    <a:xfrm>
                      <a:off x="0" y="0"/>
                      <a:ext cx="5486400" cy="5820402"/>
                    </a:xfrm>
                    <a:prstGeom prst="rect">
                      <a:avLst/>
                    </a:prstGeom>
                  </pic:spPr>
                </pic:pic>
              </a:graphicData>
            </a:graphic>
          </wp:inline>
        </w:drawing>
      </w:r>
    </w:p>
    <w:p w14:paraId="1EF38470" w14:textId="77777777" w:rsidR="00D758D4" w:rsidRDefault="00BC14EE">
      <w:pPr>
        <w:ind w:firstLine="0"/>
      </w:pPr>
      <w:r>
        <w:t>Figure 1. Faga'alu watershed showing the Upper (undisturbed) and Lower (human-disturbed) subwatersheds. Blue triangles show the location of defunct reservoirs, see Appendix 2 for full description. Note the open-pit quarry between FG1 and FG2. Barometer locations at NSTP6 and TULA shown in top-right.</w:t>
      </w:r>
    </w:p>
    <w:p w14:paraId="7F2C7A81" w14:textId="77777777" w:rsidR="00D758D4" w:rsidRDefault="00BC14EE">
      <w:pPr>
        <w:pStyle w:val="Heading3"/>
      </w:pPr>
      <w:r>
        <w:t>Climate</w:t>
      </w:r>
    </w:p>
    <w:p w14:paraId="68649215" w14:textId="77777777" w:rsidR="00D758D4" w:rsidRDefault="00BC14EE">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w:t>
      </w:r>
      <w:r w:rsidR="005D50D5">
        <w:t>m</w:t>
      </w:r>
      <w:r w:rsidR="005D50D5">
        <w:rPr>
          <w:vertAlign w:val="superscript"/>
        </w:rPr>
        <w:t xml:space="preserve">3 </w:t>
      </w:r>
      <w:r>
        <w:t>/</w:t>
      </w:r>
      <w:proofErr w:type="spellStart"/>
      <w:r>
        <w:t>yr</w:t>
      </w:r>
      <w:proofErr w:type="spellEnd"/>
      <w:r>
        <w:t>/</w:t>
      </w:r>
      <w:r w:rsidR="005D50D5">
        <w:t>km</w:t>
      </w:r>
      <w:r w:rsidR="005D50D5">
        <w:rPr>
          <w:vertAlign w:val="superscript"/>
        </w:rPr>
        <w:t>2</w:t>
      </w:r>
      <w:r>
        <w:t xml:space="preserve">) shows little spatial variation across the island, irrespective of location or orientation </w:t>
      </w:r>
      <w:r>
        <w:lastRenderedPageBreak/>
        <w:t>(Dames &amp; Moore, 1981). From 1903 to 1973, average annual precipitation over the island was 3,800 mm/yr (Eyre, 1994; Izuka, 2005). Precipitation increases with elevation, from an average 2,380 mm/yr at the shoreline to 6,350 mm/yr at high elevation. In Faga'alu watershed, rainfall records show average annual precipitation is 6,350 mm at Matafao Mtn. (653 m m.a.s.l), 5,280 mm at Matafao Reservoir (249 m m.a.s.l.) and about 3,800 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14:paraId="75452D22" w14:textId="77777777" w:rsidR="00D758D4" w:rsidRDefault="00BC14EE">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1959-1990 showed 65% of annual peak flows occurred during the wet season and 35% of annual peak flows occurred during the drier Tradewind season (Wong, 1996).</w:t>
      </w:r>
    </w:p>
    <w:p w14:paraId="79E154B4" w14:textId="77777777" w:rsidR="00D758D4" w:rsidRDefault="00BC14EE">
      <w:pPr>
        <w:pStyle w:val="Heading3"/>
      </w:pPr>
      <w:r>
        <w:t>Land Use</w:t>
      </w:r>
    </w:p>
    <w:p w14:paraId="547B7832" w14:textId="77777777" w:rsidR="00D758D4" w:rsidRDefault="00BC14EE">
      <w:r>
        <w:t xml:space="preserve">Faga'alu watershed (1.78 </w:t>
      </w:r>
      <w:r w:rsidR="005D50D5">
        <w:t>km</w:t>
      </w:r>
      <w:r w:rsidR="005D50D5">
        <w:rPr>
          <w:vertAlign w:val="superscript"/>
        </w:rPr>
        <w:t xml:space="preserve">2 </w:t>
      </w:r>
      <w:r>
        <w:t>) can be divided into two subwatersheds: 1) an upper subwatershed characterized by large areas of undisturbed, steeply-sloping, forested hillsides (UPPER)(0.9</w:t>
      </w:r>
      <w:r w:rsidR="005D50D5">
        <w:t>km</w:t>
      </w:r>
      <w:r w:rsidR="005D50D5">
        <w:rPr>
          <w:vertAlign w:val="superscript"/>
        </w:rPr>
        <w:t xml:space="preserve">2 </w:t>
      </w:r>
      <w:r>
        <w:t xml:space="preserve">), and 2) a lower subwatershed wtih similarly steep forested topography and relatively small flat areas that are urbanized or densely settled (LOWER)(0.88 </w:t>
      </w:r>
      <w:r w:rsidR="005D50D5">
        <w:t>km</w:t>
      </w:r>
      <w:r w:rsidR="005D50D5">
        <w:rPr>
          <w:vertAlign w:val="superscript"/>
        </w:rPr>
        <w:t xml:space="preserve">2 </w:t>
      </w:r>
      <w:r>
        <w:t>)(Figure 1). This settlement pattern is typical in the South Pacific and other volcanic islands, where their small size and steep topography constrain development to areas near the coast (Begin 2013). The LOWER subwatershed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14:paraId="1FBF0B47" w14:textId="77777777" w:rsidR="00D758D4" w:rsidRDefault="00BC14EE">
      <w:r>
        <w:t>Insert Table 1 here</w:t>
      </w:r>
    </w:p>
    <w:p w14:paraId="7F2078F5" w14:textId="77777777" w:rsidR="00D758D4" w:rsidRDefault="00BC14EE">
      <w:pPr>
        <w:ind w:firstLine="0"/>
      </w:pPr>
      <w:r>
        <w:t>Table 1. Land use categories in Faga'alu subwatersheds (NOAA Ocean Service and Coastal Services Center, 2010)</w:t>
      </w:r>
    </w:p>
    <w:p w14:paraId="1BCD4ADD" w14:textId="77777777" w:rsidR="00D758D4" w:rsidRDefault="00D758D4"/>
    <w:p w14:paraId="2DBDBD81" w14:textId="77777777" w:rsidR="00D758D4" w:rsidRDefault="00BC14EE">
      <w:r>
        <w:t xml:space="preserve">A land cover map (2.5 m resolution) (NOAA Ocean Service and Coastal Services Center, 2010) classified the predominant land cover in Faga'alu watershed as undisturbed (93.2%), including forest (84.5%) and scrub/shrub (8.6%) on the steep hillsides(Table 1), where natural landsliding can contribute large amounts of sediment during storm events (Buchanan-Banks, 1979; Calhoun and Fletcher, 1999). Compared to other watersheds on Tutuila, a relatively large </w:t>
      </w:r>
      <w:r>
        <w:lastRenderedPageBreak/>
        <w:t>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These agricultural plots were classified as "Grassland" due to the high fractional grass cover in the plots (Table 1). Farmers of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14:paraId="631BC0B3" w14:textId="77777777" w:rsidR="00D758D4" w:rsidRDefault="00BC14EE">
      <w:r>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14:paraId="3ABC6DC4" w14:textId="77777777" w:rsidR="00D758D4" w:rsidRDefault="00BC14EE">
      <w:r>
        <w:rPr>
          <w:noProof/>
        </w:rPr>
        <w:drawing>
          <wp:inline distT="0" distB="0" distL="0" distR="0" wp14:anchorId="544507F8" wp14:editId="774F9B4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10"/>
                    <a:stretch>
                      <a:fillRect/>
                    </a:stretch>
                  </pic:blipFill>
                  <pic:spPr>
                    <a:xfrm>
                      <a:off x="0" y="0"/>
                      <a:ext cx="5486400" cy="3086100"/>
                    </a:xfrm>
                    <a:prstGeom prst="rect">
                      <a:avLst/>
                    </a:prstGeom>
                  </pic:spPr>
                </pic:pic>
              </a:graphicData>
            </a:graphic>
          </wp:inline>
        </w:drawing>
      </w:r>
    </w:p>
    <w:p w14:paraId="69CBD0C4" w14:textId="77777777" w:rsidR="00D758D4" w:rsidRDefault="00BC14EE">
      <w:pPr>
        <w:ind w:firstLine="0"/>
      </w:pPr>
      <w:r>
        <w:lastRenderedPageBreak/>
        <w:t>Figure 2. Photos of the open aggregate quarry in Faga'alu in 2012 (Top) and 2014 (Bottom). Photo: Messina</w:t>
      </w:r>
    </w:p>
    <w:p w14:paraId="4B14E3DE" w14:textId="77777777" w:rsidR="00D758D4" w:rsidRDefault="00BC14EE">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14:paraId="7B768E5E" w14:textId="77777777" w:rsidR="00D758D4" w:rsidRDefault="00BC14EE">
      <w:pPr>
        <w:pStyle w:val="Heading2"/>
      </w:pPr>
      <w:r>
        <w:t>Methods</w:t>
      </w:r>
    </w:p>
    <w:p w14:paraId="0E409A5F" w14:textId="77777777" w:rsidR="00D758D4" w:rsidRDefault="00BC14EE">
      <w:r>
        <w:t>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14:paraId="5F6EE97B" w14:textId="77777777" w:rsidR="00D758D4" w:rsidRDefault="00BC14EE">
      <w:pPr>
        <w:pStyle w:val="Heading3"/>
      </w:pPr>
      <w:r>
        <w:t>Calculating suspended sediment yield from individual storm events (</w:t>
      </w:r>
      <w:r w:rsidR="005D50D5">
        <w:t>SSY</w:t>
      </w:r>
      <w:r w:rsidR="005D50D5">
        <w:rPr>
          <w:vertAlign w:val="subscript"/>
        </w:rPr>
        <w:t>EV</w:t>
      </w:r>
      <w:r>
        <w:t>)</w:t>
      </w:r>
    </w:p>
    <w:p w14:paraId="3CFFEBA6" w14:textId="77777777" w:rsidR="00D758D4" w:rsidRDefault="005D50D5">
      <w:r>
        <w:t>SSY</w:t>
      </w:r>
      <w:r>
        <w:rPr>
          <w:vertAlign w:val="subscript"/>
        </w:rPr>
        <w:t>EV</w:t>
      </w:r>
      <w:r w:rsidR="00BC14EE">
        <w:t xml:space="preserve">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3116"/>
        <w:gridCol w:w="3116"/>
        <w:gridCol w:w="3118"/>
      </w:tblGrid>
      <w:tr w:rsidR="00D758D4" w14:paraId="43E11ADF" w14:textId="77777777">
        <w:tc>
          <w:tcPr>
            <w:tcW w:w="3120" w:type="dxa"/>
          </w:tcPr>
          <w:p w14:paraId="41002296" w14:textId="77777777" w:rsidR="00D758D4" w:rsidRDefault="00D758D4"/>
        </w:tc>
        <w:tc>
          <w:tcPr>
            <w:tcW w:w="3120" w:type="dxa"/>
          </w:tcPr>
          <w:p w14:paraId="3D3BA1D2" w14:textId="77777777" w:rsidR="00D758D4" w:rsidRDefault="00D758D4"/>
        </w:tc>
        <w:tc>
          <w:tcPr>
            <w:tcW w:w="3120" w:type="dxa"/>
          </w:tcPr>
          <w:p w14:paraId="33BBBA26" w14:textId="77777777" w:rsidR="00D758D4" w:rsidRDefault="00BC14EE">
            <w:r>
              <w:t>Equation 1</w:t>
            </w:r>
          </w:p>
        </w:tc>
      </w:tr>
      <w:tr w:rsidR="00D758D4" w14:paraId="3B655678" w14:textId="77777777">
        <w:tc>
          <w:tcPr>
            <w:tcW w:w="9360" w:type="dxa"/>
            <w:gridSpan w:val="3"/>
          </w:tcPr>
          <w:p w14:paraId="2DD0B966" w14:textId="77777777" w:rsidR="00D758D4" w:rsidRDefault="00BC14EE" w:rsidP="00B33F17">
            <w:pPr>
              <w:ind w:firstLine="0"/>
            </w:pPr>
            <w:proofErr w:type="gramStart"/>
            <w:r>
              <w:t>where</w:t>
            </w:r>
            <w:proofErr w:type="gramEnd"/>
            <w:r>
              <w:t xml:space="preserve"> </w:t>
            </w:r>
            <w:r w:rsidR="005D50D5">
              <w:t>SSY</w:t>
            </w:r>
            <w:r w:rsidR="005D50D5">
              <w:rPr>
                <w:vertAlign w:val="subscript"/>
              </w:rPr>
              <w:t>EV</w:t>
            </w:r>
            <w:r>
              <w:t xml:space="preserve"> is suspended sediment yield (tons) for an event from t=0 at storm start to T=storm end, SSC is suspended sediment concentration (mg/L), and Q is water discharge (L/sec), and k converts from mg to tons (10-6).</w:t>
            </w:r>
          </w:p>
        </w:tc>
      </w:tr>
    </w:tbl>
    <w:p w14:paraId="39B32052" w14:textId="77777777" w:rsidR="00D758D4" w:rsidRDefault="00BC14EE">
      <w:r>
        <w:t xml:space="preserve">Storm events can be defined by precipitation (Hicks, 1990) or discharge parameters (Duvert et al., 2012), and the method used to identify storm events on the hydrograph can significantly influence the analysis of </w:t>
      </w:r>
      <w:r w:rsidR="005D50D5">
        <w:t>SSY</w:t>
      </w:r>
      <w:r w:rsidR="005D50D5">
        <w:rPr>
          <w:vertAlign w:val="subscript"/>
        </w:rPr>
        <w:t>EV</w:t>
      </w:r>
      <w:r>
        <w:t xml:space="preserve"> (</w:t>
      </w:r>
      <w:proofErr w:type="spellStart"/>
      <w:r>
        <w:t>Gellis</w:t>
      </w:r>
      <w:proofErr w:type="spellEnd"/>
      <w:r>
        <w:t>,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(Lewis et al., 2001; Fahey et al., 2003).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 Several small events that produced runoff but were too small to be included as a storm event, but had significant impacts on SSC. The term "baseflow" is used to designate flow below the storm threshold.</w:t>
      </w:r>
    </w:p>
    <w:p w14:paraId="27EBC4C1" w14:textId="77777777" w:rsidR="00D758D4" w:rsidRDefault="00BC14EE">
      <w:pPr>
        <w:pStyle w:val="Heading3"/>
      </w:pPr>
      <w:r>
        <w:t>Relationship of sediment load to sediment budget</w:t>
      </w:r>
    </w:p>
    <w:p w14:paraId="1AE7E739" w14:textId="77777777" w:rsidR="00D758D4" w:rsidRDefault="00BC14EE">
      <w:r>
        <w:t xml:space="preserve">We use the measured sediment load at three location to quantify the in-stream sediment budget. Other components of sediment budgets include channel erosion, or channel and floodplain deposition (Walling and Collins, 2008). Sediment storage and remobilization can significantly complicate the interpretation of instream loads, and complicate the identification of </w:t>
      </w:r>
      <w:r>
        <w:lastRenderedPageBreak/>
        <w:t>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14:paraId="4D9E37A5" w14:textId="77777777" w:rsidR="00D758D4" w:rsidRDefault="00BC14EE">
      <w:pPr>
        <w:pStyle w:val="Heading3"/>
      </w:pPr>
      <w:r>
        <w:t>Quantifying SSY from disturbed and undisturbed subwatersheds</w:t>
      </w:r>
    </w:p>
    <w:p w14:paraId="49C988C9" w14:textId="77777777" w:rsidR="00D758D4" w:rsidRDefault="00BC14EE">
      <w:r>
        <w:t>A main objective for this study was to quantify increased total SSY to Faga'alu Bay (</w:t>
      </w:r>
      <w:r w:rsidR="005D50D5">
        <w:t>SSY</w:t>
      </w:r>
      <w:r w:rsidR="005D50D5">
        <w:rPr>
          <w:vertAlign w:val="subscript"/>
        </w:rPr>
        <w:t>TOTAL</w:t>
      </w:r>
      <w:r>
        <w:t>) from human disturbed areas. Relative contributions from undisturbed and human-disturbed areas were assessed using two approaches : 1) comparing SSY contributions from subwatersheds for each storm and the average of all storms, and 2) the Disturbance Ratio (DR).</w:t>
      </w:r>
    </w:p>
    <w:p w14:paraId="53916AAC" w14:textId="77777777" w:rsidR="00D758D4" w:rsidRDefault="00BC14EE">
      <w:r>
        <w:t xml:space="preserve">The percent contributions to total </w:t>
      </w:r>
      <w:r w:rsidR="005D50D5">
        <w:t>SSY</w:t>
      </w:r>
      <w:r w:rsidR="005D50D5">
        <w:rPr>
          <w:vertAlign w:val="subscript"/>
        </w:rPr>
        <w:t>EV</w:t>
      </w:r>
      <w:r>
        <w:t xml:space="preserve"> from the UPPER and LOWER subwatersheds were calculated for each storm event by measuring </w:t>
      </w:r>
      <w:r w:rsidR="005D50D5">
        <w:t>SSY</w:t>
      </w:r>
      <w:r w:rsidR="005D50D5">
        <w:rPr>
          <w:vertAlign w:val="subscript"/>
        </w:rPr>
        <w:t>EV</w:t>
      </w:r>
      <w:r>
        <w:t xml:space="preserve"> at FG1 and FG3 (Figure 1). Total SSY loading to the Bay was measured at FG3 (</w:t>
      </w:r>
      <w:r w:rsidR="005D50D5">
        <w:t>SSY</w:t>
      </w:r>
      <w:r w:rsidR="005D50D5">
        <w:rPr>
          <w:vertAlign w:val="subscript"/>
        </w:rPr>
        <w:t>TOTAL</w:t>
      </w:r>
      <w:r>
        <w:t xml:space="preserve">= </w:t>
      </w:r>
      <w:r w:rsidR="005D50D5">
        <w:t>SSY</w:t>
      </w:r>
      <w:r w:rsidR="005D50D5">
        <w:rPr>
          <w:vertAlign w:val="subscript"/>
        </w:rPr>
        <w:t>FG3</w:t>
      </w:r>
      <w:r>
        <w:t>). SSY from the UPPER subwatershed was measured at FG1 (</w:t>
      </w:r>
      <w:r w:rsidR="005D50D5">
        <w:t>SSY</w:t>
      </w:r>
      <w:r w:rsidR="005D50D5">
        <w:rPr>
          <w:vertAlign w:val="subscript"/>
        </w:rPr>
        <w:t>UPPER</w:t>
      </w:r>
      <w:r>
        <w:t xml:space="preserve"> = </w:t>
      </w:r>
      <w:r w:rsidR="005D50D5">
        <w:t>SSY</w:t>
      </w:r>
      <w:r w:rsidR="005D50D5">
        <w:rPr>
          <w:vertAlign w:val="subscript"/>
        </w:rPr>
        <w:t>FG1</w:t>
      </w:r>
      <w:r>
        <w:t>). SSY from the LOWER subwatershed (</w:t>
      </w:r>
      <w:r w:rsidR="005D50D5">
        <w:t>SSY</w:t>
      </w:r>
      <w:r w:rsidR="005D50D5">
        <w:rPr>
          <w:vertAlign w:val="subscript"/>
        </w:rPr>
        <w:t>LOWER</w:t>
      </w:r>
      <w:r>
        <w:t xml:space="preserve">) was calculated as </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 xml:space="preserve">_QUARRY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 xml:space="preserve">_VILLAGE = </w:t>
      </w:r>
      <w:r w:rsidR="005D50D5">
        <w:t>SSY</w:t>
      </w:r>
      <w:r w:rsidR="005D50D5">
        <w:rPr>
          <w:vertAlign w:val="subscript"/>
        </w:rPr>
        <w:t>FG3</w:t>
      </w:r>
      <w:r>
        <w:t>-</w:t>
      </w:r>
      <w:r w:rsidR="005D50D5">
        <w:t>SSY</w:t>
      </w:r>
      <w:r w:rsidR="005D50D5">
        <w:rPr>
          <w:vertAlign w:val="subscript"/>
        </w:rPr>
        <w:t>FG2</w:t>
      </w:r>
      <w:r>
        <w:t>) were calculated separately. Percent contributions were compared event-wise, as well as the average of all storm events.</w:t>
      </w:r>
    </w:p>
    <w:p w14:paraId="0CB638A8" w14:textId="77777777" w:rsidR="00D758D4" w:rsidRDefault="00BC14EE">
      <w:r>
        <w:t>Land cover in the LOWER subwatershed includes both undisturbed and human-disturbed surfaces. To calculate SSY from the disturbed areas, SSY from the undisturbed areas was estimated using the specific SSY (</w:t>
      </w:r>
      <w:proofErr w:type="spellStart"/>
      <w:r>
        <w:t>sSSY</w:t>
      </w:r>
      <w:proofErr w:type="spellEnd"/>
      <w:r>
        <w:t xml:space="preserve"> tons/</w:t>
      </w:r>
      <w:proofErr w:type="gramStart"/>
      <w:r w:rsidR="005D50D5">
        <w:t>km</w:t>
      </w:r>
      <w:r w:rsidR="005D50D5">
        <w:rPr>
          <w:vertAlign w:val="superscript"/>
        </w:rPr>
        <w:t xml:space="preserve">2 </w:t>
      </w:r>
      <w:r>
        <w:t>)</w:t>
      </w:r>
      <w:proofErr w:type="gramEnd"/>
      <w:r>
        <w:t xml:space="preserve"> from the UPPER subwatershed multiplied by the undisturbed area in the LOWER subwatersheds. SSY from the undisturbed areas was subtracted from the measured SSY to determine SSY from disturbed areas (</w:t>
      </w:r>
      <w:proofErr w:type="spellStart"/>
      <w:r w:rsidR="005D50D5">
        <w:t>sSSY</w:t>
      </w:r>
      <w:r w:rsidR="005D50D5">
        <w:rPr>
          <w:vertAlign w:val="subscript"/>
        </w:rPr>
        <w:t>UPPER</w:t>
      </w:r>
      <w:proofErr w:type="spellEnd"/>
      <w:r>
        <w:t>):</w:t>
      </w:r>
    </w:p>
    <w:tbl>
      <w:tblPr>
        <w:tblStyle w:val="TableGrid"/>
        <w:tblW w:w="0" w:type="auto"/>
        <w:tblLook w:val="04A0" w:firstRow="1" w:lastRow="0" w:firstColumn="1" w:lastColumn="0" w:noHBand="0" w:noVBand="1"/>
      </w:tblPr>
      <w:tblGrid>
        <w:gridCol w:w="3116"/>
        <w:gridCol w:w="3116"/>
        <w:gridCol w:w="3118"/>
      </w:tblGrid>
      <w:tr w:rsidR="00D758D4" w14:paraId="3BF06D6C" w14:textId="77777777">
        <w:tc>
          <w:tcPr>
            <w:tcW w:w="3120" w:type="dxa"/>
          </w:tcPr>
          <w:p w14:paraId="45A83549" w14:textId="77777777" w:rsidR="00D758D4" w:rsidRDefault="00D758D4"/>
        </w:tc>
        <w:tc>
          <w:tcPr>
            <w:tcW w:w="3120" w:type="dxa"/>
          </w:tcPr>
          <w:p w14:paraId="61110A75" w14:textId="77777777" w:rsidR="00D758D4" w:rsidRDefault="00D758D4"/>
        </w:tc>
        <w:tc>
          <w:tcPr>
            <w:tcW w:w="3120" w:type="dxa"/>
          </w:tcPr>
          <w:p w14:paraId="65CB1BA5" w14:textId="77777777" w:rsidR="00D758D4" w:rsidRDefault="00BC14EE">
            <w:r>
              <w:t>Equation 3</w:t>
            </w:r>
          </w:p>
        </w:tc>
      </w:tr>
      <w:tr w:rsidR="00D758D4" w14:paraId="24C68062" w14:textId="77777777">
        <w:tc>
          <w:tcPr>
            <w:tcW w:w="9360" w:type="dxa"/>
            <w:gridSpan w:val="3"/>
          </w:tcPr>
          <w:p w14:paraId="11A291F8" w14:textId="77777777" w:rsidR="00D758D4" w:rsidRDefault="00D758D4"/>
        </w:tc>
      </w:tr>
    </w:tbl>
    <w:p w14:paraId="6E37E64C" w14:textId="77777777" w:rsidR="00D758D4" w:rsidRDefault="00BC14EE">
      <w:r>
        <w:t xml:space="preserve">The disturbance ratio (DR) is the ratio of </w:t>
      </w:r>
      <w:r w:rsidR="005D50D5">
        <w:t>SSY</w:t>
      </w:r>
      <w:r w:rsidR="005D50D5">
        <w:rPr>
          <w:vertAlign w:val="subscript"/>
        </w:rPr>
        <w:t>EV</w:t>
      </w:r>
      <w:r>
        <w:t xml:space="preserve"> from the total human-disturbed watershed under current conditions (</w:t>
      </w:r>
      <w:r w:rsidR="005D50D5">
        <w:t>SSY</w:t>
      </w:r>
      <w:r w:rsidR="005D50D5">
        <w:rPr>
          <w:vertAlign w:val="subscript"/>
        </w:rPr>
        <w:t>TOTAL</w:t>
      </w:r>
      <w:r>
        <w:t xml:space="preserve">), to SSY under pre-disturbance conditions, calculated using </w:t>
      </w:r>
      <w:proofErr w:type="spellStart"/>
      <w:r w:rsidR="005D50D5">
        <w:t>sSSY</w:t>
      </w:r>
      <w:r w:rsidR="005D50D5">
        <w:rPr>
          <w:vertAlign w:val="subscript"/>
        </w:rPr>
        <w:t>UPPER</w:t>
      </w:r>
      <w:proofErr w:type="spellEnd"/>
      <w:r>
        <w:t>:</w:t>
      </w:r>
    </w:p>
    <w:tbl>
      <w:tblPr>
        <w:tblStyle w:val="TableGrid"/>
        <w:tblW w:w="0" w:type="auto"/>
        <w:tblLook w:val="04A0" w:firstRow="1" w:lastRow="0" w:firstColumn="1" w:lastColumn="0" w:noHBand="0" w:noVBand="1"/>
      </w:tblPr>
      <w:tblGrid>
        <w:gridCol w:w="3116"/>
        <w:gridCol w:w="3116"/>
        <w:gridCol w:w="3118"/>
      </w:tblGrid>
      <w:tr w:rsidR="00D758D4" w14:paraId="701F34BA" w14:textId="77777777">
        <w:tc>
          <w:tcPr>
            <w:tcW w:w="3120" w:type="dxa"/>
          </w:tcPr>
          <w:p w14:paraId="718AE260" w14:textId="77777777" w:rsidR="00D758D4" w:rsidRDefault="00D758D4"/>
        </w:tc>
        <w:tc>
          <w:tcPr>
            <w:tcW w:w="3120" w:type="dxa"/>
          </w:tcPr>
          <w:p w14:paraId="781B64F3" w14:textId="77777777" w:rsidR="00D758D4" w:rsidRDefault="00D758D4"/>
        </w:tc>
        <w:tc>
          <w:tcPr>
            <w:tcW w:w="3120" w:type="dxa"/>
          </w:tcPr>
          <w:p w14:paraId="4DFCA3A8" w14:textId="77777777" w:rsidR="00D758D4" w:rsidRDefault="00BC14EE">
            <w:r>
              <w:t>Equation 2</w:t>
            </w:r>
          </w:p>
        </w:tc>
      </w:tr>
      <w:tr w:rsidR="00D758D4" w14:paraId="65DC4D4D" w14:textId="77777777">
        <w:tc>
          <w:tcPr>
            <w:tcW w:w="9360" w:type="dxa"/>
            <w:gridSpan w:val="3"/>
          </w:tcPr>
          <w:p w14:paraId="7836B575" w14:textId="77777777" w:rsidR="00D758D4" w:rsidRDefault="00BC14EE" w:rsidP="00B33F17">
            <w:pPr>
              <w:ind w:firstLine="0"/>
            </w:pPr>
            <w:proofErr w:type="gramStart"/>
            <w:r>
              <w:t>where</w:t>
            </w:r>
            <w:proofErr w:type="gramEnd"/>
            <w:r>
              <w:t xml:space="preserve"> </w:t>
            </w:r>
            <w:proofErr w:type="spellStart"/>
            <w:r w:rsidR="005D50D5">
              <w:t>SSY</w:t>
            </w:r>
            <w:r w:rsidR="005D50D5">
              <w:rPr>
                <w:vertAlign w:val="subscript"/>
              </w:rPr>
              <w:t>disturbed</w:t>
            </w:r>
            <w:proofErr w:type="spellEnd"/>
            <w:r w:rsidR="005D50D5">
              <w:rPr>
                <w:vertAlign w:val="subscript"/>
              </w:rPr>
              <w:t xml:space="preserve"> </w:t>
            </w:r>
            <w:r>
              <w:t xml:space="preserve"> is SSY from disturbed areas only (tons), </w:t>
            </w:r>
            <w:proofErr w:type="spellStart"/>
            <w:r w:rsidR="005D50D5">
              <w:t>SSY</w:t>
            </w:r>
            <w:r w:rsidR="005D50D5">
              <w:rPr>
                <w:vertAlign w:val="subscript"/>
              </w:rPr>
              <w:t>subwatershed</w:t>
            </w:r>
            <w:proofErr w:type="spellEnd"/>
            <w:r w:rsidR="005D50D5">
              <w:rPr>
                <w:vertAlign w:val="subscript"/>
              </w:rPr>
              <w:t xml:space="preserve"> </w:t>
            </w:r>
            <w:r>
              <w:t xml:space="preserve"> is SSY (tons) measured from the disturbed subwatershed (</w:t>
            </w:r>
            <w:r w:rsidR="005D50D5">
              <w:t>SSY</w:t>
            </w:r>
            <w:r w:rsidR="005D50D5">
              <w:rPr>
                <w:vertAlign w:val="subscript"/>
              </w:rPr>
              <w:t>FG2</w:t>
            </w:r>
            <w:r>
              <w:t xml:space="preserve">, </w:t>
            </w:r>
            <w:r w:rsidR="005D50D5">
              <w:t>SSY</w:t>
            </w:r>
            <w:r w:rsidR="005D50D5">
              <w:rPr>
                <w:vertAlign w:val="subscript"/>
              </w:rPr>
              <w:t>FG3</w:t>
            </w:r>
            <w:r>
              <w:t xml:space="preserve">), </w:t>
            </w:r>
            <w:proofErr w:type="spellStart"/>
            <w:r w:rsidR="005D50D5">
              <w:t>sSSY</w:t>
            </w:r>
            <w:r w:rsidR="005D50D5">
              <w:rPr>
                <w:vertAlign w:val="subscript"/>
              </w:rPr>
              <w:t>UPPER</w:t>
            </w:r>
            <w:proofErr w:type="spellEnd"/>
            <w:r>
              <w:t xml:space="preserve"> is specific SSY (tons/</w:t>
            </w:r>
            <w:r w:rsidR="005D50D5">
              <w:t>km</w:t>
            </w:r>
            <w:r w:rsidR="005D50D5">
              <w:rPr>
                <w:vertAlign w:val="superscript"/>
              </w:rPr>
              <w:t xml:space="preserve">2 </w:t>
            </w:r>
            <w:r>
              <w:t>) from the UPPER subwatershed (</w:t>
            </w:r>
            <w:r w:rsidR="005D50D5">
              <w:t>SSY</w:t>
            </w:r>
            <w:r w:rsidR="005D50D5">
              <w:rPr>
                <w:vertAlign w:val="subscript"/>
              </w:rPr>
              <w:t>FG3</w:t>
            </w:r>
            <w:r>
              <w:t xml:space="preserve">), and </w:t>
            </w:r>
            <w:proofErr w:type="spellStart"/>
            <w:r w:rsidR="005D50D5">
              <w:t>Area</w:t>
            </w:r>
            <w:r w:rsidR="005D50D5">
              <w:rPr>
                <w:vertAlign w:val="subscript"/>
              </w:rPr>
              <w:t>nudist</w:t>
            </w:r>
            <w:proofErr w:type="spellEnd"/>
            <w:r w:rsidR="005D50D5">
              <w:rPr>
                <w:vertAlign w:val="subscript"/>
              </w:rPr>
              <w:t xml:space="preserve"> </w:t>
            </w:r>
            <w:r>
              <w:t xml:space="preserve"> is the area of undisturbed forest in the disturbed subwatershed (</w:t>
            </w:r>
            <w:r w:rsidR="005D50D5">
              <w:t>km</w:t>
            </w:r>
            <w:r w:rsidR="005D50D5">
              <w:rPr>
                <w:vertAlign w:val="superscript"/>
              </w:rPr>
              <w:t xml:space="preserve">2 </w:t>
            </w:r>
            <w:r>
              <w:t xml:space="preserve">). </w:t>
            </w:r>
          </w:p>
        </w:tc>
      </w:tr>
    </w:tbl>
    <w:p w14:paraId="4F8E704B" w14:textId="77777777" w:rsidR="00D758D4" w:rsidRDefault="00BC14EE">
      <w:r>
        <w:t>Both Equation 2 and 3 assume that the whole watershed was originally covered in forest, with sSSY from forested areas in the LOWER subwatershed being equal to sSSY from the undisturbed UPPER subwatershed. SSY estimated for the disturbed portions of the LOWER subwatershed (Equation 2) was used to calculate a DR for the disturbed areas in the LOWER subwatershed.</w:t>
      </w:r>
    </w:p>
    <w:p w14:paraId="2676C79D" w14:textId="77777777" w:rsidR="00D758D4" w:rsidRDefault="00BC14EE">
      <w:pPr>
        <w:pStyle w:val="Heading3"/>
      </w:pPr>
      <w:r>
        <w:t>Predicting event suspended sediment yield (</w:t>
      </w:r>
      <w:r w:rsidR="005D50D5">
        <w:t>SSY</w:t>
      </w:r>
      <w:r w:rsidR="005D50D5">
        <w:rPr>
          <w:vertAlign w:val="subscript"/>
        </w:rPr>
        <w:t>EV</w:t>
      </w:r>
      <w:r>
        <w:t>)</w:t>
      </w:r>
    </w:p>
    <w:p w14:paraId="35D487C2" w14:textId="77777777" w:rsidR="00D758D4" w:rsidRDefault="00BC14EE">
      <w:r>
        <w:t xml:space="preserve">Four storm metrics were tested: total event precipitation (Psum), event rainfall erosivity defined by 30 minute rainfall intensity (EI30) (Hicks, 1990), total event water discharge (Qsum), and peak event water discharge (Qmax) (Duvert et al., 2012; Rodrigues et al., 2013). </w:t>
      </w:r>
      <w:r w:rsidR="005D50D5">
        <w:t>SSY</w:t>
      </w:r>
      <w:r w:rsidR="005D50D5">
        <w:rPr>
          <w:vertAlign w:val="subscript"/>
        </w:rPr>
        <w:t>EV</w:t>
      </w:r>
      <w:r>
        <w:t xml:space="preserve"> and </w:t>
      </w:r>
      <w:r>
        <w:lastRenderedPageBreak/>
        <w:t>the discharge metrics (Qsum and Qmax) were normalized by watershed area to compare different sized subwatersheds.</w:t>
      </w:r>
    </w:p>
    <w:p w14:paraId="35690062" w14:textId="77777777" w:rsidR="00D758D4" w:rsidRDefault="00BC14EE">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6"/>
        <w:gridCol w:w="3118"/>
      </w:tblGrid>
      <w:tr w:rsidR="00D758D4" w14:paraId="432D9A8D" w14:textId="77777777">
        <w:tc>
          <w:tcPr>
            <w:tcW w:w="3120" w:type="dxa"/>
          </w:tcPr>
          <w:p w14:paraId="18408074" w14:textId="77777777" w:rsidR="00D758D4" w:rsidRDefault="00D758D4"/>
        </w:tc>
        <w:tc>
          <w:tcPr>
            <w:tcW w:w="3120" w:type="dxa"/>
          </w:tcPr>
          <w:p w14:paraId="7D8C953D" w14:textId="77777777" w:rsidR="00D758D4" w:rsidRDefault="00D758D4"/>
        </w:tc>
        <w:tc>
          <w:tcPr>
            <w:tcW w:w="3120" w:type="dxa"/>
          </w:tcPr>
          <w:p w14:paraId="154640B8" w14:textId="77777777" w:rsidR="00D758D4" w:rsidRDefault="00BC14EE">
            <w:r>
              <w:t>Equation 4</w:t>
            </w:r>
          </w:p>
        </w:tc>
      </w:tr>
      <w:tr w:rsidR="00D758D4" w14:paraId="502F3BBC" w14:textId="77777777">
        <w:tc>
          <w:tcPr>
            <w:tcW w:w="9360" w:type="dxa"/>
            <w:gridSpan w:val="3"/>
          </w:tcPr>
          <w:p w14:paraId="478EE68B" w14:textId="77777777" w:rsidR="00D758D4" w:rsidRDefault="00BC14EE">
            <w:proofErr w:type="gramStart"/>
            <w:r>
              <w:t>where</w:t>
            </w:r>
            <w:proofErr w:type="gramEnd"/>
            <w:r>
              <w:t xml:space="preserve"> X is a storm metric, and the regression coefficients α and β are obtained by ordinary least squares regression on the logarithms of </w:t>
            </w:r>
            <w:r w:rsidR="005D50D5">
              <w:t>SSY</w:t>
            </w:r>
            <w:r w:rsidR="005D50D5">
              <w:rPr>
                <w:vertAlign w:val="subscript"/>
              </w:rPr>
              <w:t>EV</w:t>
            </w:r>
            <w:r>
              <w:t xml:space="preserve">  and X (Basher et al., 2011; Duvert et al., 2012; Hicks, 1990). Model fits for each storm metric were compared using coefficients of determination (</w:t>
            </w:r>
            <w:proofErr w:type="gramStart"/>
            <w:r w:rsidR="005D50D5">
              <w:t>r</w:t>
            </w:r>
            <w:r w:rsidR="005D50D5">
              <w:rPr>
                <w:vertAlign w:val="superscript"/>
              </w:rPr>
              <w:t xml:space="preserve">2 </w:t>
            </w:r>
            <w:r>
              <w:t>)</w:t>
            </w:r>
            <w:proofErr w:type="gramEnd"/>
            <w:r>
              <w:t xml:space="preserve"> and Root Mean Square Error (RMSE). The correlation between storm metrics (X) and </w:t>
            </w:r>
            <w:r w:rsidR="005D50D5">
              <w:t>SSY</w:t>
            </w:r>
            <w:r w:rsidR="005D50D5">
              <w:rPr>
                <w:vertAlign w:val="subscript"/>
              </w:rPr>
              <w:t>EV</w:t>
            </w:r>
            <w:r>
              <w:t xml:space="preserve"> was also quantified using both parametric (Pearson) and non-parametric (Spearman) correlation coefficients.</w:t>
            </w:r>
          </w:p>
        </w:tc>
      </w:tr>
    </w:tbl>
    <w:p w14:paraId="3F1381F3" w14:textId="77777777" w:rsidR="00D758D4" w:rsidRDefault="00BC14EE">
      <w:r>
        <w:t>Differences in the power law parameters for undisturbed and disturbed subwatersheds (Lewis et al., 2001) were tested using Analysis of Covariance (ANCOVA). A difference in intercept would indicate higher sediment discharge from the human-disturbed subwatershed for the same size storm event. A difference in slope would indicate the relative sediment contribution from the human-disturbed subwatershed changes with increasing storm size. If regression slopes for the UPPER and TOTAL watersheds are significantly different, it supports the conclusion that the effect of human-disturbance changes with storm size.</w:t>
      </w:r>
    </w:p>
    <w:p w14:paraId="6A6D1B45" w14:textId="77777777" w:rsidR="00D758D4" w:rsidRDefault="00BC14EE">
      <w:pPr>
        <w:pStyle w:val="Heading3"/>
      </w:pPr>
      <w:r>
        <w:t>Annual estimates of SSY and sSSY</w:t>
      </w:r>
    </w:p>
    <w:p w14:paraId="76BC17A8" w14:textId="77777777" w:rsidR="00D758D4" w:rsidRDefault="00BC14EE">
      <w:r>
        <w:t>Annual estimates of SSY and sSSY are most commonly used to compare watersheds with other literature, however, a continuous annual time-series of SSY was not possible at the study site due to the discontinuous field sampling trips. Using continuous Q data for 2014 and the Qmax-</w:t>
      </w:r>
      <w:r w:rsidR="005D50D5">
        <w:t>SSY</w:t>
      </w:r>
      <w:r w:rsidR="005D50D5">
        <w:rPr>
          <w:vertAlign w:val="subscript"/>
        </w:rPr>
        <w:t>EV</w:t>
      </w:r>
      <w:r>
        <w:t xml:space="preserve"> model, SSY was predicted for all storms in 2014. Sediment mitigation structures were installed at the quarry in October 2014, greatly reducing SSY from the LOWER_QUARRY subwatershed (unpublished data), so the Qmax-SSY relationship developed prior to the mitigation was used. For storms with no Qmax data at FG3, Qmax was predicted from a linear regression between Qmax at FG1 and Qmax at FG3 for the study period.</w:t>
      </w:r>
    </w:p>
    <w:p w14:paraId="28E46FF5" w14:textId="77777777" w:rsidR="00D758D4" w:rsidRDefault="00BC14EE">
      <w:r>
        <w:t>Annual SSY and sSSY were also estimated by extrapolating SSY from measured storms by the ratio of annual storm precipitation (precipitation which fell only during storms) to the precipitation measured during storms where SSY was measured:</w:t>
      </w:r>
    </w:p>
    <w:tbl>
      <w:tblPr>
        <w:tblStyle w:val="TableGrid"/>
        <w:tblW w:w="0" w:type="auto"/>
        <w:tblLook w:val="04A0" w:firstRow="1" w:lastRow="0" w:firstColumn="1" w:lastColumn="0" w:noHBand="0" w:noVBand="1"/>
      </w:tblPr>
      <w:tblGrid>
        <w:gridCol w:w="3116"/>
        <w:gridCol w:w="3116"/>
        <w:gridCol w:w="3118"/>
      </w:tblGrid>
      <w:tr w:rsidR="00D758D4" w14:paraId="5AF36854" w14:textId="77777777">
        <w:tc>
          <w:tcPr>
            <w:tcW w:w="3120" w:type="dxa"/>
          </w:tcPr>
          <w:p w14:paraId="5EA7E172" w14:textId="77777777" w:rsidR="00D758D4" w:rsidRDefault="00D758D4"/>
        </w:tc>
        <w:tc>
          <w:tcPr>
            <w:tcW w:w="3120" w:type="dxa"/>
          </w:tcPr>
          <w:p w14:paraId="6980AB47" w14:textId="77777777" w:rsidR="00D758D4" w:rsidRDefault="00D758D4"/>
        </w:tc>
        <w:tc>
          <w:tcPr>
            <w:tcW w:w="3120" w:type="dxa"/>
          </w:tcPr>
          <w:p w14:paraId="0837ACF8" w14:textId="77777777" w:rsidR="00D758D4" w:rsidRDefault="00BC14EE">
            <w:r>
              <w:t>Equation 5</w:t>
            </w:r>
          </w:p>
        </w:tc>
      </w:tr>
      <w:tr w:rsidR="00D758D4" w14:paraId="722426F7" w14:textId="77777777">
        <w:tc>
          <w:tcPr>
            <w:tcW w:w="9360" w:type="dxa"/>
            <w:gridSpan w:val="3"/>
          </w:tcPr>
          <w:p w14:paraId="46F64E3C" w14:textId="77777777" w:rsidR="00D758D4" w:rsidRDefault="00BC14EE">
            <w:r>
              <w:t xml:space="preserve">where PE is the cumulative probable error for individual measured values (±%), </w:t>
            </w:r>
            <w:proofErr w:type="spellStart"/>
            <w:proofErr w:type="gramStart"/>
            <w:r w:rsidR="005D50D5">
              <w:t>EQ</w:t>
            </w:r>
            <w:r w:rsidR="005D50D5">
              <w:rPr>
                <w:vertAlign w:val="subscript"/>
              </w:rPr>
              <w:t>meas</w:t>
            </w:r>
            <w:proofErr w:type="spellEnd"/>
            <w:r w:rsidR="005D50D5">
              <w:rPr>
                <w:vertAlign w:val="subscript"/>
              </w:rPr>
              <w:t xml:space="preserve"> </w:t>
            </w:r>
            <w:r>
              <w:t xml:space="preserve"> is</w:t>
            </w:r>
            <w:proofErr w:type="gramEnd"/>
            <w:r>
              <w:t xml:space="preserve">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14:paraId="6FF7C365" w14:textId="77777777" w:rsidR="00D758D4" w:rsidRDefault="00BC14EE">
      <w:r>
        <w:t xml:space="preserve">Continuous discharge and precipitation data showed approximately 60% of annual precipitation fell during storms that exceeded the stage threshold, and 40% of precipitation fell during low-intensity events that did not exceed the defined storm threshold. Annual storm precipitation is then determed to be 60% of measured annual precipitation. Considering most SSY is discharged during a few, relatively large events, it is assumed that small events do not significantly contribute to annual SSY (Stock and Tribble, 2009). This approach also assumes that the sediment yield per mm of storm precipitation is constant over the year, and the size distribution of storms has no effect, though there is some evidence that SSY rises exponentially with storm size (Lewis et al, 2001; Rankl, 2004). </w:t>
      </w:r>
    </w:p>
    <w:p w14:paraId="0F0FE8AA" w14:textId="77777777" w:rsidR="00D758D4" w:rsidRDefault="00BC14EE">
      <w:pPr>
        <w:pStyle w:val="Heading3"/>
      </w:pPr>
      <w:r>
        <w:lastRenderedPageBreak/>
        <w:t>Data Collection</w:t>
      </w:r>
    </w:p>
    <w:p w14:paraId="705D75AE" w14:textId="77777777" w:rsidR="00D758D4" w:rsidRDefault="00BC14EE">
      <w:r>
        <w:t>Data on precipitation (P), water discharge (Q), suspended sediment concentration (SSC) and turbidity (T)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14:paraId="4C788FB1" w14:textId="77777777" w:rsidR="00D758D4" w:rsidRDefault="00BC14EE">
      <w:pPr>
        <w:pStyle w:val="Heading4"/>
      </w:pPr>
      <w:r>
        <w:t>Precipitation</w:t>
      </w:r>
    </w:p>
    <w:p w14:paraId="482D6054" w14:textId="77777777" w:rsidR="00D758D4" w:rsidRDefault="00BC14EE">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14:paraId="0FD546FE" w14:textId="77777777" w:rsidR="00D758D4" w:rsidRDefault="00BC14EE">
      <w:pPr>
        <w:pStyle w:val="Heading4"/>
      </w:pPr>
      <w:r>
        <w:t>Water Discharge</w:t>
      </w:r>
    </w:p>
    <w:p w14:paraId="041134E6" w14:textId="77777777" w:rsidR="00D758D4" w:rsidRDefault="00BC14EE">
      <w:r>
        <w:t>At FG1 and FG3, Q was calculated from 15 minute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(TULA)(Figure 1). Priority was given to the station closest to the watershed with valid barometric pressure data. Barometric data were highly correlated and the source data made little (&lt;1cm) difference in the resulting water level.</w:t>
      </w:r>
    </w:p>
    <w:p w14:paraId="23271EFE" w14:textId="77777777" w:rsidR="00D758D4" w:rsidRDefault="00BC14EE">
      <w:r>
        <w:t>Stream gaging sites were chosen to take advantage of an existing control structure (FG1) and a stabilized stream cross section (FG3). Area-velocity Q measurements could not be made at high stages at FG1 and FG3 for safety reasons, so stage-Q relatiohnships were constructed to estimate a continuous Q record.</w:t>
      </w:r>
    </w:p>
    <w:p w14:paraId="2EDCBC08" w14:textId="77777777" w:rsidR="00D758D4" w:rsidRDefault="00BC14EE">
      <w:r>
        <w:t>At FG3, the channel is rectangular with stabilized rip-rap 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65265CDD" w14:textId="77777777" w:rsidR="00D758D4" w:rsidRDefault="00BC14EE">
      <w:r>
        <w:rPr>
          <w:noProof/>
        </w:rPr>
        <w:lastRenderedPageBreak/>
        <w:drawing>
          <wp:inline distT="0" distB="0" distL="0" distR="0" wp14:anchorId="3418D02E" wp14:editId="36F7494E">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1"/>
                    <a:stretch>
                      <a:fillRect/>
                    </a:stretch>
                  </pic:blipFill>
                  <pic:spPr>
                    <a:xfrm>
                      <a:off x="0" y="0"/>
                      <a:ext cx="5486400" cy="2743200"/>
                    </a:xfrm>
                    <a:prstGeom prst="rect">
                      <a:avLst/>
                    </a:prstGeom>
                  </pic:spPr>
                </pic:pic>
              </a:graphicData>
            </a:graphic>
          </wp:inline>
        </w:drawing>
      </w:r>
    </w:p>
    <w:p w14:paraId="0BC581F3" w14:textId="77777777" w:rsidR="00D758D4" w:rsidRDefault="00BC14EE">
      <w:pPr>
        <w:ind w:firstLine="0"/>
      </w:pPr>
      <w:r>
        <w:t>Figure 3. Stage-Discharge relationships for stream gaging site at FG3 for (a) the full range of observed stage and (b) the range of stages with AV measurements of Q. RMSE was 93 L/sec, or 32% of observed Q.</w:t>
      </w:r>
    </w:p>
    <w:p w14:paraId="3316FDD4" w14:textId="77777777" w:rsidR="00D758D4" w:rsidRDefault="00BC14EE">
      <w:r>
        <w:t>At FG1, the flow control structure is a masonry ogee spillway crest of a defunct stream capture. The structure is a rectangular channel 43 cm deep, then transitions abruptly to gently sloping banks, causing an abrupt change in the stage-Q relationship (Appendix Figure A1.2). At FG1, the PT recorded stage height ranging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14:paraId="14146A7C" w14:textId="77777777" w:rsidR="00D758D4" w:rsidRDefault="00BC14EE">
      <w:r>
        <w:rPr>
          <w:noProof/>
        </w:rPr>
        <w:lastRenderedPageBreak/>
        <w:drawing>
          <wp:inline distT="0" distB="0" distL="0" distR="0" wp14:anchorId="47C411F2" wp14:editId="47F15E3C">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2"/>
                    <a:stretch>
                      <a:fillRect/>
                    </a:stretch>
                  </pic:blipFill>
                  <pic:spPr>
                    <a:xfrm>
                      <a:off x="0" y="0"/>
                      <a:ext cx="5486400" cy="2743200"/>
                    </a:xfrm>
                    <a:prstGeom prst="rect">
                      <a:avLst/>
                    </a:prstGeom>
                  </pic:spPr>
                </pic:pic>
              </a:graphicData>
            </a:graphic>
          </wp:inline>
        </w:drawing>
      </w:r>
    </w:p>
    <w:p w14:paraId="6E45E0EC" w14:textId="77777777" w:rsidR="00D758D4" w:rsidRDefault="00BC14EE">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09D2C1B0" w14:textId="77777777" w:rsidR="00D758D4" w:rsidRDefault="00BC14EE">
      <w:r>
        <w:t xml:space="preserve">Water discharge at FG2 was calculated as the product of the specific water discharge from FG1 (Q </w:t>
      </w:r>
      <w:r w:rsidR="005D50D5">
        <w:t>m</w:t>
      </w:r>
      <w:r w:rsidR="005D50D5">
        <w:rPr>
          <w:vertAlign w:val="superscript"/>
        </w:rPr>
        <w:t xml:space="preserve">3 </w:t>
      </w:r>
      <w:r>
        <w:t xml:space="preserve">/0.9 </w:t>
      </w:r>
      <w:proofErr w:type="gramStart"/>
      <w:r w:rsidR="005D50D5">
        <w:t>km</w:t>
      </w:r>
      <w:r w:rsidR="005D50D5">
        <w:rPr>
          <w:vertAlign w:val="superscript"/>
        </w:rPr>
        <w:t xml:space="preserve">2 </w:t>
      </w:r>
      <w:r>
        <w:t>)</w:t>
      </w:r>
      <w:proofErr w:type="gramEnd"/>
      <w:r>
        <w:t xml:space="preserve"> and the watershed area draining to FG2 (1.17 </w:t>
      </w:r>
      <w:r w:rsidR="005D50D5">
        <w:t>km</w:t>
      </w:r>
      <w:r w:rsidR="005D50D5">
        <w:rPr>
          <w:vertAlign w:val="superscript"/>
        </w:rPr>
        <w:t xml:space="preserve">2 </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Given the changes in the contributing area of the quarry, efforts to model water yield from the quarry were infeasible and uncertain.</w:t>
      </w:r>
    </w:p>
    <w:p w14:paraId="755D2B77" w14:textId="77777777" w:rsidR="00D758D4" w:rsidRDefault="00BC14EE">
      <w:pPr>
        <w:pStyle w:val="Heading4"/>
      </w:pPr>
      <w:r>
        <w:t>Continuous Suspended Sediment Concentration</w:t>
      </w:r>
    </w:p>
    <w:p w14:paraId="12596CB8" w14:textId="77777777" w:rsidR="00D758D4" w:rsidRDefault="00BC14EE">
      <w:r>
        <w:t>Continuous SSC at 15 minute intervals was estimated from 1) 15 min interval turbidity data (T) and a T-SSC relationship calibrated to stream water samples collected over a range of Q and SSC, and 2) linear interpolation of SSC from water samples.</w:t>
      </w:r>
    </w:p>
    <w:p w14:paraId="0BAC8552" w14:textId="77777777" w:rsidR="00D758D4" w:rsidRDefault="00BC14EE">
      <w:r>
        <w:t xml:space="preserve">Stream water samples were collected by grab or "dip" sampling with 500 mL HDPE bottles at FG1, FG2, and FG3. At FG2, water samples were also collected at 30 min intervals during storm events by an ISCO 3700 Autosampler triggered by a stage height sensor. Samples were analyzed for suspended sediment concentration (SSC) on-island using gravimetric methods (Gray et al., 2000).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14:paraId="74835049" w14:textId="77777777" w:rsidR="00D758D4" w:rsidRDefault="00BC14EE">
      <w:pPr>
        <w:pStyle w:val="Heading5"/>
      </w:pPr>
      <w:r>
        <w:lastRenderedPageBreak/>
        <w:t>Interpolated grab samples</w:t>
      </w:r>
    </w:p>
    <w:p w14:paraId="6CABF4E1" w14:textId="77777777" w:rsidR="00D758D4" w:rsidRDefault="00BC14EE">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et al., 2001).</w:t>
      </w:r>
    </w:p>
    <w:p w14:paraId="1BDE5F64" w14:textId="77777777" w:rsidR="00D758D4" w:rsidRDefault="00BC14EE">
      <w:pPr>
        <w:pStyle w:val="Heading5"/>
      </w:pPr>
      <w:r>
        <w:t>Turbidity-SSC relationships</w:t>
      </w:r>
    </w:p>
    <w:p w14:paraId="3CFE3859" w14:textId="77777777" w:rsidR="00D758D4" w:rsidRDefault="00BC14EE">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in 2012 and removed from service before recalibration. All turbidimeters were regularly cleaned following storms to ensure proper operation.</w:t>
      </w:r>
    </w:p>
    <w:p w14:paraId="7FC490EF" w14:textId="77777777" w:rsidR="00D758D4" w:rsidRDefault="00BC14EE">
      <w:r>
        <w:t xml:space="preserve">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when the wiper clogged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w:t>
      </w:r>
      <w:proofErr w:type="gramStart"/>
      <w:r w:rsidR="005D50D5">
        <w:t>r</w:t>
      </w:r>
      <w:r w:rsidR="005D50D5">
        <w:rPr>
          <w:vertAlign w:val="superscript"/>
        </w:rPr>
        <w:t xml:space="preserve">2 </w:t>
      </w:r>
      <w:r>
        <w:t xml:space="preserve"> and</w:t>
      </w:r>
      <w:proofErr w:type="gramEnd"/>
      <w:r>
        <w:t xml:space="preserve"> is a physically comparable measurement to NTU measured by the YSI and TS (Anderson 2005).</w:t>
      </w:r>
    </w:p>
    <w:p w14:paraId="32F92287" w14:textId="77777777" w:rsidR="00D758D4" w:rsidRDefault="00BC14EE">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w:t>
      </w:r>
    </w:p>
    <w:p w14:paraId="1AAE58B5" w14:textId="77777777" w:rsidR="00D758D4" w:rsidRDefault="00BC14EE">
      <w:r>
        <w:t xml:space="preserve">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et al., 1996). A unique T-SSC relationship was developed for each turbidimeter, at each location, using 15 min interval T data and SSC samples from storm periods only (Figure 5). A "synthetic" T-SSC relationship was also developed by </w:t>
      </w:r>
      <w:r>
        <w:lastRenderedPageBreak/>
        <w:t>placing the turbidimeter in a black tub with water, and sampling T and SSC as sediment was added, but results were not comparable to T-SSC relationships developed under actual storm conditions and were not used in further analyses.</w:t>
      </w:r>
    </w:p>
    <w:p w14:paraId="2D8DCC0E" w14:textId="77777777" w:rsidR="00D758D4" w:rsidRDefault="00BC14EE">
      <w:r>
        <w:rPr>
          <w:noProof/>
        </w:rPr>
        <w:drawing>
          <wp:inline distT="0" distB="0" distL="0" distR="0" wp14:anchorId="11B8FE2A" wp14:editId="00FB46FC">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3"/>
                    <a:stretch>
                      <a:fillRect/>
                    </a:stretch>
                  </pic:blipFill>
                  <pic:spPr>
                    <a:xfrm>
                      <a:off x="0" y="0"/>
                      <a:ext cx="5486400" cy="2057400"/>
                    </a:xfrm>
                    <a:prstGeom prst="rect">
                      <a:avLst/>
                    </a:prstGeom>
                  </pic:spPr>
                </pic:pic>
              </a:graphicData>
            </a:graphic>
          </wp:inline>
        </w:drawing>
      </w:r>
    </w:p>
    <w:p w14:paraId="33DA06AF" w14:textId="77777777" w:rsidR="00D758D4" w:rsidRDefault="00BC14EE">
      <w:pPr>
        <w:ind w:firstLine="0"/>
      </w:pPr>
      <w:r>
        <w:t>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w:t>
      </w:r>
    </w:p>
    <w:p w14:paraId="4E3F39FF" w14:textId="77777777" w:rsidR="00D758D4" w:rsidRDefault="00BC14EE">
      <w:r>
        <w:t xml:space="preserve">The T-SSC relationships varied among sampling sites and sensors but all showed acceptable </w:t>
      </w:r>
      <w:proofErr w:type="gramStart"/>
      <w:r w:rsidR="005D50D5">
        <w:t>r</w:t>
      </w:r>
      <w:r w:rsidR="005D50D5">
        <w:rPr>
          <w:vertAlign w:val="superscript"/>
        </w:rPr>
        <w:t xml:space="preserve">2 </w:t>
      </w:r>
      <w:r>
        <w:t xml:space="preserve"> values</w:t>
      </w:r>
      <w:proofErr w:type="gramEnd"/>
      <w:r>
        <w:t xml:space="preserve"> (0.86-0.97). Lower scatter was achieved by using grab samples collected during stormflows only. It is assumed that suspended sediment during storms is a mix of lighter-colored, smaller particles from the quarry and darker-colored, larger particles from natural areas, altering the color, particle sizes, and composition and the relationship between T and SSC compared to low flows that may be dominated by sediment only from the quarry. For the TS deployed at FG1, the </w:t>
      </w:r>
      <w:r w:rsidR="005D50D5">
        <w:t>r</w:t>
      </w:r>
      <w:r w:rsidR="005D50D5">
        <w:rPr>
          <w:vertAlign w:val="superscript"/>
        </w:rPr>
        <w:t xml:space="preserve">2 </w:t>
      </w:r>
      <w:r>
        <w:t xml:space="preserve">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turbidimeter, more scatter was observed in the T-SSC relationship at FG3 than at FG1 (Figure 5), but this could be attributed to the higher number and wider range of values sampled, as well as the contribution of multiple sediment sources sampled at FG3. The OBS turbidimeter had high </w:t>
      </w:r>
      <w:proofErr w:type="gramStart"/>
      <w:r w:rsidR="005D50D5">
        <w:t>r</w:t>
      </w:r>
      <w:r w:rsidR="005D50D5">
        <w:rPr>
          <w:vertAlign w:val="superscript"/>
        </w:rPr>
        <w:t xml:space="preserve">2 </w:t>
      </w:r>
      <w:r>
        <w:t xml:space="preserve"> values</w:t>
      </w:r>
      <w:proofErr w:type="gramEnd"/>
      <w:r>
        <w:t xml:space="preserve"> and was stable between the two periods of deployment (Figure 5 b vs c).</w:t>
      </w:r>
    </w:p>
    <w:p w14:paraId="6AA0BDFB" w14:textId="77777777" w:rsidR="00D758D4" w:rsidRDefault="00BC14EE">
      <w:pPr>
        <w:pStyle w:val="Heading3"/>
      </w:pPr>
      <w:r>
        <w:t>Estimating Uncertainty</w:t>
      </w:r>
    </w:p>
    <w:p w14:paraId="33A537ED" w14:textId="77777777" w:rsidR="00D758D4" w:rsidRDefault="00BC14EE">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3116"/>
        <w:gridCol w:w="3116"/>
        <w:gridCol w:w="3118"/>
      </w:tblGrid>
      <w:tr w:rsidR="00D758D4" w14:paraId="10323C4F" w14:textId="77777777">
        <w:tc>
          <w:tcPr>
            <w:tcW w:w="3120" w:type="dxa"/>
          </w:tcPr>
          <w:p w14:paraId="645F4E98" w14:textId="77777777" w:rsidR="00D758D4" w:rsidRDefault="00D758D4"/>
        </w:tc>
        <w:tc>
          <w:tcPr>
            <w:tcW w:w="3120" w:type="dxa"/>
          </w:tcPr>
          <w:p w14:paraId="375712B5" w14:textId="77777777" w:rsidR="00D758D4" w:rsidRDefault="00D758D4"/>
        </w:tc>
        <w:tc>
          <w:tcPr>
            <w:tcW w:w="3120" w:type="dxa"/>
          </w:tcPr>
          <w:p w14:paraId="22757C67" w14:textId="77777777" w:rsidR="00D758D4" w:rsidRDefault="00BC14EE">
            <w:r>
              <w:t>Equation 6</w:t>
            </w:r>
          </w:p>
        </w:tc>
      </w:tr>
      <w:tr w:rsidR="00D758D4" w14:paraId="2AF17A1B" w14:textId="77777777">
        <w:tc>
          <w:tcPr>
            <w:tcW w:w="9360" w:type="dxa"/>
            <w:gridSpan w:val="3"/>
          </w:tcPr>
          <w:p w14:paraId="724061B6" w14:textId="77777777" w:rsidR="00D758D4" w:rsidRDefault="00BC14EE">
            <w:r>
              <w:t xml:space="preserve">where SSYannual is estimated SSY from storms, SSYmeasured is SSY measured in storms (all, Tables 2 and 3), measured precip is precipitation measured during the sampled </w:t>
            </w:r>
            <w:r>
              <w:lastRenderedPageBreak/>
              <w:t>storms, and expected annual storm precip is the precipitation during all storms measured in 2014.</w:t>
            </w:r>
          </w:p>
        </w:tc>
      </w:tr>
    </w:tbl>
    <w:p w14:paraId="0CE6225F" w14:textId="77777777" w:rsidR="00D758D4" w:rsidRDefault="005D50D5">
      <w:proofErr w:type="spellStart"/>
      <w:proofErr w:type="gramStart"/>
      <w:r>
        <w:lastRenderedPageBreak/>
        <w:t>EQ</w:t>
      </w:r>
      <w:r>
        <w:rPr>
          <w:vertAlign w:val="subscript"/>
        </w:rPr>
        <w:t>meas</w:t>
      </w:r>
      <w:proofErr w:type="spellEnd"/>
      <w:r>
        <w:rPr>
          <w:vertAlign w:val="subscript"/>
        </w:rPr>
        <w:t xml:space="preserve"> </w:t>
      </w:r>
      <w:r w:rsidR="00BC14EE">
        <w:t xml:space="preserve"> and</w:t>
      </w:r>
      <w:proofErr w:type="gramEnd"/>
      <w:r w:rsidR="00BC14EE">
        <w:t xml:space="preserve"> </w:t>
      </w:r>
      <w:proofErr w:type="spellStart"/>
      <w:r w:rsidR="00BC14EE">
        <w:t>ESSCmeas</w:t>
      </w:r>
      <w:proofErr w:type="spellEnd"/>
      <w:r w:rsidR="00BC14EE">
        <w:t xml:space="preserve"> were estimated using lookup tables (LUT) from the DUET-H/WQ software tool (Harmel et al., 2006). The effect of uncertain </w:t>
      </w:r>
      <w:r>
        <w:t>SSY</w:t>
      </w:r>
      <w:r>
        <w:rPr>
          <w:vertAlign w:val="subscript"/>
        </w:rPr>
        <w:t>EV</w:t>
      </w:r>
      <w:r w:rsidR="00BC14EE">
        <w:t xml:space="preserve"> estimates may complicate conclusions about contributions from subwatersheds, anthropogenic impacts, and </w:t>
      </w:r>
      <w:r>
        <w:t>SSY</w:t>
      </w:r>
      <w:r>
        <w:rPr>
          <w:vertAlign w:val="subscript"/>
        </w:rPr>
        <w:t>EV</w:t>
      </w:r>
      <w:r w:rsidR="00BC14EE">
        <w:t>-Storm Metric relationships. This is common in sediment yield studies where successful models estimate SSY with plus-minus 50-100% accuracy (Duvert et al., 2012).</w:t>
      </w:r>
    </w:p>
    <w:p w14:paraId="73C151B4" w14:textId="77777777" w:rsidR="00D758D4" w:rsidRDefault="00BC14EE">
      <w:pPr>
        <w:pStyle w:val="Heading2"/>
      </w:pPr>
      <w:r>
        <w:t>Results</w:t>
      </w:r>
    </w:p>
    <w:p w14:paraId="5A685343" w14:textId="77777777" w:rsidR="00D758D4" w:rsidRDefault="00BC14EE">
      <w:pPr>
        <w:pStyle w:val="Heading3"/>
      </w:pPr>
      <w:r>
        <w:t>Field Data Collection</w:t>
      </w:r>
    </w:p>
    <w:p w14:paraId="6F4F0854" w14:textId="77777777" w:rsidR="00D758D4" w:rsidRDefault="00BC14EE">
      <w:pPr>
        <w:pStyle w:val="Heading4"/>
      </w:pPr>
      <w:r>
        <w:t>Precipitation</w:t>
      </w:r>
    </w:p>
    <w:p w14:paraId="45FF7A4C" w14:textId="77777777" w:rsidR="00D758D4" w:rsidRDefault="00BC14EE">
      <w:r>
        <w:t>Annual precipitation measured at RG1 with gaps filled with data from Wx was 3,349 mm, 3,443 mm, and 3,765 mm in 2012, 2013, and 2014, respectively. These annual rainfall amounts are approximately 93% of long-term rainfall (=3,800 mm) from PRISM data (Craig, 2009). No difference in measured P was found between RG1 and Wx, or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the absolute values of total rainfall in each subwatershed are not important since precipitation is only used as a predictive storm metric.</w:t>
      </w:r>
    </w:p>
    <w:p w14:paraId="75039225" w14:textId="77777777" w:rsidR="00D758D4" w:rsidRDefault="00BC14EE">
      <w:pPr>
        <w:pStyle w:val="Heading4"/>
      </w:pPr>
      <w:r>
        <w:t>Water Discharge</w:t>
      </w:r>
    </w:p>
    <w:p w14:paraId="250A7BCC" w14:textId="77777777" w:rsidR="00D758D4" w:rsidRDefault="00BC14EE">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1E3BF962" w14:textId="77777777" w:rsidR="00D758D4" w:rsidRDefault="00BC14EE">
      <w:r>
        <w:rPr>
          <w:noProof/>
        </w:rPr>
        <w:lastRenderedPageBreak/>
        <w:drawing>
          <wp:inline distT="0" distB="0" distL="0" distR="0" wp14:anchorId="42DEEE17" wp14:editId="7D60B933">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4"/>
                    <a:stretch>
                      <a:fillRect/>
                    </a:stretch>
                  </pic:blipFill>
                  <pic:spPr>
                    <a:xfrm>
                      <a:off x="0" y="0"/>
                      <a:ext cx="5486400" cy="4114800"/>
                    </a:xfrm>
                    <a:prstGeom prst="rect">
                      <a:avLst/>
                    </a:prstGeom>
                  </pic:spPr>
                </pic:pic>
              </a:graphicData>
            </a:graphic>
          </wp:inline>
        </w:drawing>
      </w:r>
    </w:p>
    <w:p w14:paraId="7DDAE7E2" w14:textId="77777777" w:rsidR="00D758D4" w:rsidRDefault="00BC14EE">
      <w:pPr>
        <w:ind w:firstLine="0"/>
      </w:pPr>
      <w:r>
        <w:t>Figure 6. Time series of water discharge (Q), calculated from measured stage and the stage-discharge rating curves in a) 2012 b) 2013 and c) 2014.</w:t>
      </w:r>
    </w:p>
    <w:p w14:paraId="51FECDA6" w14:textId="77777777" w:rsidR="00D758D4" w:rsidRDefault="00BC14EE">
      <w:pPr>
        <w:pStyle w:val="Heading4"/>
      </w:pPr>
      <w:r>
        <w:t>Storm Events</w:t>
      </w:r>
    </w:p>
    <w:p w14:paraId="37243F95" w14:textId="77777777" w:rsidR="00D758D4" w:rsidRDefault="00BC14EE">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Storm event durations ranged from 2 hours to 5 days, with mean duration of 12 hours.</w:t>
      </w:r>
    </w:p>
    <w:p w14:paraId="04A80EA6" w14:textId="77777777" w:rsidR="00D758D4" w:rsidRDefault="00BC14EE">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w:t>
      </w:r>
    </w:p>
    <w:p w14:paraId="3E46AFC6" w14:textId="77777777" w:rsidR="00D758D4" w:rsidRDefault="00BC14EE">
      <w:r>
        <w:rPr>
          <w:noProof/>
        </w:rPr>
        <w:lastRenderedPageBreak/>
        <w:drawing>
          <wp:inline distT="0" distB="0" distL="0" distR="0" wp14:anchorId="02ADE4D3" wp14:editId="6430198A">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5"/>
                    <a:stretch>
                      <a:fillRect/>
                    </a:stretch>
                  </pic:blipFill>
                  <pic:spPr>
                    <a:xfrm>
                      <a:off x="0" y="0"/>
                      <a:ext cx="5486400" cy="5486400"/>
                    </a:xfrm>
                    <a:prstGeom prst="rect">
                      <a:avLst/>
                    </a:prstGeom>
                  </pic:spPr>
                </pic:pic>
              </a:graphicData>
            </a:graphic>
          </wp:inline>
        </w:drawing>
      </w:r>
    </w:p>
    <w:p w14:paraId="38D224FC" w14:textId="77777777" w:rsidR="00D758D4" w:rsidRDefault="00BC14EE">
      <w:pPr>
        <w:ind w:firstLine="0"/>
      </w:pPr>
      <w:r>
        <w:t>Figure 7. Example of storm event (02/14/2014). SSY at FG1 and FG3 calculated from SSC modeled from T, and SSY at FG2 from SSC samples collected by the Autosampler.</w:t>
      </w:r>
    </w:p>
    <w:p w14:paraId="70E19A28" w14:textId="77777777" w:rsidR="00D758D4" w:rsidRDefault="00BC14EE">
      <w:pPr>
        <w:pStyle w:val="Heading4"/>
      </w:pPr>
      <w:r>
        <w:t>Suspended Sediment Concentration</w:t>
      </w:r>
    </w:p>
    <w:p w14:paraId="19E3DCBB" w14:textId="77777777" w:rsidR="00D758D4" w:rsidRDefault="00BC14EE">
      <w:r>
        <w:t xml:space="preserve">Mean and maximum SSC of water samples, collected during low flow and stormflow by grab and autosampler, were lowest at FG1 (mu=31 mg/L, max=500 mg/L), highest at FG2 (mu=334 mg/L, max=12,600), and in between at FG3 (mu=152 mg/L, max=3,500 mg/L). At FG1, 0% of grab samples (n=23) were collected during baseflow conditions (Q_FG1&lt;139 L/sec), mean SSC: 9 mg/L (Figure 8a); 0% of grab samples (n=32) were collected during stormflow conditions, mean SSC: 47 mg/L (Figure 8b). At FG2, 0% of grab samples (n=45) were collected during baseflow conditions (Q_FG1&lt;139 L/sec), mean SSC: 471 mg/L; 0% of grab samples (n=46) were collected during stormflow conditions, mean SSC: 200 mg/L. At FG3, 0% of samples (n=65) were collected during baseflow conditions (Q_FG3&lt;364 L/sec), mean SSC: 163 mg/L; 0% of samples (n=89) were collected during stormflow conditions, mean SSC: 145 mg/L. This pattern of SSC values suggests that little sediment is contributed from the forest </w:t>
      </w:r>
      <w:r>
        <w:lastRenderedPageBreak/>
        <w:t>upstream of FG1, then there is a large input of sediment between FG1 and FG2, and then SSC is diluted by addition of stormflow with lower SSC between FG2 and FG3.</w:t>
      </w:r>
    </w:p>
    <w:p w14:paraId="5597B07F" w14:textId="77777777" w:rsidR="00D758D4" w:rsidRDefault="00BC14EE">
      <w:r>
        <w:rPr>
          <w:noProof/>
        </w:rPr>
        <w:drawing>
          <wp:inline distT="0" distB="0" distL="0" distR="0" wp14:anchorId="2450A764" wp14:editId="45327328">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6"/>
                    <a:stretch>
                      <a:fillRect/>
                    </a:stretch>
                  </pic:blipFill>
                  <pic:spPr>
                    <a:xfrm>
                      <a:off x="0" y="0"/>
                      <a:ext cx="5486400" cy="2743200"/>
                    </a:xfrm>
                    <a:prstGeom prst="rect">
                      <a:avLst/>
                    </a:prstGeom>
                  </pic:spPr>
                </pic:pic>
              </a:graphicData>
            </a:graphic>
          </wp:inline>
        </w:drawing>
      </w:r>
    </w:p>
    <w:p w14:paraId="375AEBAD" w14:textId="77777777" w:rsidR="00D758D4" w:rsidRDefault="00BC14EE">
      <w:pPr>
        <w:ind w:firstLine="0"/>
      </w:pPr>
      <w:r>
        <w:t>Figure 8. Boxplots of Suspended Sediment Concentration (SSC) from grab samples only (no Autosampler) at FG1, FG2, and FG3 during (a) baseflow and (b) stormflow. Note the values are plotted on a logarithmic axis to display the full range of sampled values.</w:t>
      </w:r>
    </w:p>
    <w:p w14:paraId="36102922" w14:textId="77777777" w:rsidR="00D758D4" w:rsidRDefault="00BC14EE">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14:paraId="2506DCAA" w14:textId="77777777" w:rsidR="00D758D4" w:rsidRDefault="00BC14EE">
      <w:r>
        <w:t>The measurement errors (RMSE) to calculate Probable Error from interpolated SSC measurements were taken from the DUET/WQ LUT, where RMSE was 12.4% for sample collection, and 3.9% for sample analysis. These measurement errors account for error attributed to using an autosampler with single-intake (11%), interpolating over a 30 min interval (5%), sampling during stormflows (3%), and measuring SSC by filtration (3.9%). 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14:paraId="134C1B09" w14:textId="77777777" w:rsidR="00D758D4" w:rsidRDefault="00BC14EE">
      <w:r>
        <w:t>Probability plots of the SSC data showed they were highly non-normal, so non-parametric tests for statistical significance were applied. The Kruskall-Wallis test showed SSC samples from all three locations were significantly different for low flows (p&lt;0.000) and storm flows (p&lt;0.000). The pair-wise Mann-Whitney test showed SSC samples were significantly different between FG1 and FG2 (low flows, p=0.000; stormflows, p=0.000), but were not significantly different between FG2 and FG3 (low flows, p=0.149; stormflows, p=0.266).</w:t>
      </w:r>
    </w:p>
    <w:p w14:paraId="69B5E15D" w14:textId="77777777" w:rsidR="00D758D4" w:rsidRDefault="00BC14EE">
      <w:r>
        <w:lastRenderedPageBreak/>
        <w:t>SSC varied by several orders of magnitude for a given Q at all three sites (FG1, FG2, FG3) due to significant hysteresis observed during storm periods (Figure 9). At FG1, variability of SSC during stormflows from year to year was assumed to be caused by randomly occurring landslides during large storm events. 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w:t>
      </w:r>
    </w:p>
    <w:p w14:paraId="0193965D" w14:textId="77777777" w:rsidR="00D758D4" w:rsidRDefault="00BC14EE">
      <w:r>
        <w:rPr>
          <w:noProof/>
        </w:rPr>
        <w:drawing>
          <wp:inline distT="0" distB="0" distL="0" distR="0" wp14:anchorId="3B78987A" wp14:editId="1C7E5D16">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7"/>
                    <a:stretch>
                      <a:fillRect/>
                    </a:stretch>
                  </pic:blipFill>
                  <pic:spPr>
                    <a:xfrm>
                      <a:off x="0" y="0"/>
                      <a:ext cx="5486400" cy="2057400"/>
                    </a:xfrm>
                    <a:prstGeom prst="rect">
                      <a:avLst/>
                    </a:prstGeom>
                  </pic:spPr>
                </pic:pic>
              </a:graphicData>
            </a:graphic>
          </wp:inline>
        </w:drawing>
      </w:r>
    </w:p>
    <w:p w14:paraId="15FC1EA4" w14:textId="77777777" w:rsidR="00D758D4" w:rsidRDefault="00BC14EE">
      <w:pPr>
        <w:ind w:firstLine="0"/>
      </w:pPr>
      <w:r>
        <w:t>Figure 9. Water Discharge vs Suspended Sediment Concentration at FG1, FG2, and FG3 during baseflow and stormflow periods. The box in b) highlights the samples with high SSC during low flows downstream of the quarry.</w:t>
      </w:r>
    </w:p>
    <w:p w14:paraId="04303D8B" w14:textId="77777777" w:rsidR="00D758D4" w:rsidRDefault="00BC14EE">
      <w:r>
        <w:t>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rainfall events that did not result in a rise in stream stage above the storm threshold, but generated runoff from the quarry wtih high SSC and 2) washing fine sediment into the stream during rock crushing operations at the quarry.</w:t>
      </w:r>
    </w:p>
    <w:p w14:paraId="49B5B2CF" w14:textId="77777777" w:rsidR="00D758D4" w:rsidRDefault="00BC14EE">
      <w:r>
        <w:t>The maximum SSC sampled at FG2 (12,600 mg/L) and FG3 (3,500 mg/L) were sampled during the same storm event (03/05/2012), but during low Q (Q_FG3=287 L/sec)(Figure 9b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with lower SSC from impervious surfaces in the village.</w:t>
      </w:r>
    </w:p>
    <w:p w14:paraId="5A997EF6" w14:textId="77777777" w:rsidR="00D758D4" w:rsidRDefault="00BC14EE">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in 2013 (Figure 9b and c). In 2013 and 2014, waste sediment was piled on-site and severe erosion of these changing stockpiles caused high SSC during storm events.</w:t>
      </w:r>
    </w:p>
    <w:p w14:paraId="4DA877BC" w14:textId="77777777" w:rsidR="00D758D4" w:rsidRDefault="00BC14EE">
      <w:pPr>
        <w:pStyle w:val="Heading3"/>
      </w:pPr>
      <w:r>
        <w:t>Comparing SSY from disturbed and undisturbed subwatersheds</w:t>
      </w:r>
    </w:p>
    <w:p w14:paraId="5306555E" w14:textId="77777777" w:rsidR="00D758D4" w:rsidRDefault="00BC14EE">
      <w:r>
        <w:t>Insert Table 2 here</w:t>
      </w:r>
    </w:p>
    <w:p w14:paraId="3505CA78" w14:textId="77777777" w:rsidR="00D758D4" w:rsidRDefault="00BC14EE">
      <w:pPr>
        <w:ind w:firstLine="0"/>
      </w:pPr>
      <w:r>
        <w:lastRenderedPageBreak/>
        <w:t>Table 2. Sediment yield from subwatersheds in Faga'alu</w:t>
      </w:r>
    </w:p>
    <w:p w14:paraId="3A3536D6" w14:textId="77777777" w:rsidR="00D758D4" w:rsidRDefault="00D758D4"/>
    <w:p w14:paraId="26857008" w14:textId="77777777" w:rsidR="00D758D4" w:rsidRDefault="00BC14EE">
      <w:r>
        <w:t>For the events with Q and SSC for both FG1 and FG3 (Table 3), total SSY was 151.4 tons (85.1 tons/</w:t>
      </w:r>
      <w:proofErr w:type="gramStart"/>
      <w:r w:rsidR="005D50D5">
        <w:t>km</w:t>
      </w:r>
      <w:r w:rsidR="005D50D5">
        <w:rPr>
          <w:vertAlign w:val="superscript"/>
        </w:rPr>
        <w:t xml:space="preserve">2 </w:t>
      </w:r>
      <w:r>
        <w:t>)</w:t>
      </w:r>
      <w:proofErr w:type="gramEnd"/>
      <w:r>
        <w:t>, with 21.1 tons (23.5 tons/</w:t>
      </w:r>
      <w:r w:rsidR="005D50D5">
        <w:t>km</w:t>
      </w:r>
      <w:r w:rsidR="005D50D5">
        <w:rPr>
          <w:vertAlign w:val="superscript"/>
        </w:rPr>
        <w:t xml:space="preserve">2 </w:t>
      </w:r>
      <w:r>
        <w:t>) from the UPPER subwatershed and 130.4 tons (148.1 tons/</w:t>
      </w:r>
      <w:r w:rsidR="005D50D5">
        <w:t>km</w:t>
      </w:r>
      <w:r w:rsidR="005D50D5">
        <w:rPr>
          <w:vertAlign w:val="superscript"/>
        </w:rPr>
        <w:t xml:space="preserve">2 </w:t>
      </w:r>
      <w:r>
        <w:t xml:space="preserve">) from the LOWER subwatershed. The UPPER and LOWER subwatersheds are similar in size (0.90 </w:t>
      </w:r>
      <w:r w:rsidR="005D50D5">
        <w:t>km</w:t>
      </w:r>
      <w:r w:rsidR="005D50D5">
        <w:rPr>
          <w:vertAlign w:val="superscript"/>
        </w:rPr>
        <w:t xml:space="preserve">2 </w:t>
      </w:r>
      <w:r>
        <w:t xml:space="preserve"> and 0.88 </w:t>
      </w:r>
      <w:r w:rsidR="005D50D5">
        <w:t>km</w:t>
      </w:r>
      <w:r w:rsidR="005D50D5">
        <w:rPr>
          <w:vertAlign w:val="superscript"/>
        </w:rPr>
        <w:t xml:space="preserve">2 </w:t>
      </w:r>
      <w:r>
        <w:t xml:space="preserve">) but </w:t>
      </w:r>
      <w:r w:rsidR="005D50D5">
        <w:t>SSY</w:t>
      </w:r>
      <w:r w:rsidR="005D50D5">
        <w:rPr>
          <w:vertAlign w:val="subscript"/>
        </w:rPr>
        <w:t>UPPER</w:t>
      </w:r>
      <w:r>
        <w:t xml:space="preserve"> accounted for an average of just 14% and </w:t>
      </w:r>
      <w:r w:rsidR="005D50D5">
        <w:t>SSY</w:t>
      </w:r>
      <w:r w:rsidR="005D50D5">
        <w:rPr>
          <w:vertAlign w:val="subscript"/>
        </w:rPr>
        <w:t>LOWER</w:t>
      </w:r>
      <w:r>
        <w:t xml:space="preserve"> for 86% of SSY at the watershed outlet (Table 2). The DR estimated from </w:t>
      </w:r>
      <w:proofErr w:type="spellStart"/>
      <w:r w:rsidR="005D50D5">
        <w:t>sSSY</w:t>
      </w:r>
      <w:r w:rsidR="005D50D5">
        <w:rPr>
          <w:vertAlign w:val="subscript"/>
        </w:rPr>
        <w:t>UPPER</w:t>
      </w:r>
      <w:proofErr w:type="spellEnd"/>
      <w:r>
        <w:t xml:space="preserve"> and </w:t>
      </w:r>
      <w:proofErr w:type="spellStart"/>
      <w:r w:rsidR="005D50D5">
        <w:t>sSSY</w:t>
      </w:r>
      <w:r w:rsidR="005D50D5">
        <w:rPr>
          <w:vertAlign w:val="subscript"/>
        </w:rPr>
        <w:t>LOWER</w:t>
      </w:r>
      <w:proofErr w:type="spellEnd"/>
      <w:r>
        <w:t xml:space="preserve"> suggests </w:t>
      </w:r>
      <w:proofErr w:type="spellStart"/>
      <w:r>
        <w:t>sSSY</w:t>
      </w:r>
      <w:proofErr w:type="spellEnd"/>
      <w:r>
        <w:t xml:space="preserve"> has been increased by 6.3x in the LOWER subwatershed, and 3.6x for the TOTAL watershed.</w:t>
      </w:r>
    </w:p>
    <w:p w14:paraId="6827B6E6" w14:textId="77777777" w:rsidR="00D758D4" w:rsidRDefault="00BC14EE">
      <w:r>
        <w:t>Using the measured sSSY from the forested UPPER watershed (23.5 tons/</w:t>
      </w:r>
      <w:proofErr w:type="gramStart"/>
      <w:r w:rsidR="005D50D5">
        <w:t>km</w:t>
      </w:r>
      <w:r w:rsidR="005D50D5">
        <w:rPr>
          <w:vertAlign w:val="superscript"/>
        </w:rPr>
        <w:t xml:space="preserve">2 </w:t>
      </w:r>
      <w:r>
        <w:t>)</w:t>
      </w:r>
      <w:proofErr w:type="gramEnd"/>
      <w:r>
        <w:t xml:space="preserve">, SSY from the undisturbed forest areas in the LOWER watershed was 18.6 tons, and SSY from the disturbed areas was 111.8 tons. For the measured storms (Table 3), roughly 86% of SSY from the LOWER subwatershed is from disturbed areas, despite the disturbed areas only accounting for 10.1% of the subwatershed area (0.089 </w:t>
      </w:r>
      <w:proofErr w:type="gramStart"/>
      <w:r w:rsidR="005D50D5">
        <w:t>km</w:t>
      </w:r>
      <w:r w:rsidR="005D50D5">
        <w:rPr>
          <w:vertAlign w:val="superscript"/>
        </w:rPr>
        <w:t xml:space="preserve">2 </w:t>
      </w:r>
      <w:r>
        <w:t>)</w:t>
      </w:r>
      <w:proofErr w:type="gramEnd"/>
      <w:r>
        <w:t>. Similarly, despite only 5.2% of the TOTAL watershed being disturbed, SSY from disturbed areas accounts for 74% of the SSY from the TOTAL watershed. Estimated sSSY from disturbed areas in the LOWER subwatershed is 1,257.7 tons/</w:t>
      </w:r>
      <w:proofErr w:type="gramStart"/>
      <w:r w:rsidR="005D50D5">
        <w:t>km</w:t>
      </w:r>
      <w:r w:rsidR="005D50D5">
        <w:rPr>
          <w:vertAlign w:val="superscript"/>
        </w:rPr>
        <w:t xml:space="preserve">2 </w:t>
      </w:r>
      <w:r>
        <w:t>,</w:t>
      </w:r>
      <w:proofErr w:type="gramEnd"/>
      <w:r>
        <w:t xml:space="preserve"> suggesting human disturbance has increased sSSY by 54x over undisturbed, forest conditions.</w:t>
      </w:r>
    </w:p>
    <w:p w14:paraId="56A08725" w14:textId="77777777" w:rsidR="00D758D4" w:rsidRDefault="00BC14EE">
      <w:r>
        <w:t>Insert Table 3 here</w:t>
      </w:r>
    </w:p>
    <w:p w14:paraId="676D7E5D" w14:textId="77777777" w:rsidR="00D758D4" w:rsidRDefault="00BC14EE">
      <w:pPr>
        <w:ind w:firstLine="0"/>
      </w:pPr>
      <w:r>
        <w:t>Table 3. Sediment yield from disturbed portions of subwatersheds in Faga'alu</w:t>
      </w:r>
    </w:p>
    <w:p w14:paraId="6E95B383" w14:textId="77777777" w:rsidR="00D758D4" w:rsidRDefault="005D50D5">
      <w:r>
        <w:t>SSY</w:t>
      </w:r>
      <w:r>
        <w:rPr>
          <w:vertAlign w:val="subscript"/>
        </w:rPr>
        <w:t>EV</w:t>
      </w:r>
      <w:r w:rsidR="00BC14EE">
        <w:t xml:space="preserve"> data measured at FG2 was available for 8 of the storms, so </w:t>
      </w:r>
      <w:r>
        <w:t>SSY</w:t>
      </w:r>
      <w:r>
        <w:rPr>
          <w:vertAlign w:val="subscript"/>
        </w:rPr>
        <w:t>EV</w:t>
      </w:r>
      <w:r w:rsidR="00BC14EE">
        <w:t xml:space="preserve"> from the LOWER subwatershed including the quarry (</w:t>
      </w:r>
      <w:r>
        <w:t>SSY</w:t>
      </w:r>
      <w:r>
        <w:rPr>
          <w:vertAlign w:val="subscript"/>
        </w:rPr>
        <w:t>LOWER</w:t>
      </w:r>
      <w:r w:rsidR="00BC14EE">
        <w:t>_QUARRY) and the village areas below the quarry (</w:t>
      </w:r>
      <w:r>
        <w:t>SSY</w:t>
      </w:r>
      <w:r>
        <w:rPr>
          <w:vertAlign w:val="subscript"/>
        </w:rPr>
        <w:t>LOWER</w:t>
      </w:r>
      <w:r w:rsidR="00BC14EE">
        <w:t>_VILLAGE) could be calculated (Table 4).</w:t>
      </w:r>
    </w:p>
    <w:p w14:paraId="0014A0DB" w14:textId="77777777" w:rsidR="00D758D4" w:rsidRDefault="00BC14EE">
      <w:r>
        <w:t>Insert Table 4 here</w:t>
      </w:r>
    </w:p>
    <w:p w14:paraId="326B9334" w14:textId="77777777" w:rsidR="00D758D4" w:rsidRDefault="00BC14EE">
      <w:pPr>
        <w:ind w:firstLine="0"/>
      </w:pPr>
      <w:r>
        <w:t>Table 4. Sediment yield from subwatersheds in Faga'alu</w:t>
      </w:r>
    </w:p>
    <w:p w14:paraId="63FAFAB8" w14:textId="77777777" w:rsidR="00D758D4" w:rsidRDefault="00BC14EE">
      <w:r>
        <w:t xml:space="preserve">SSY for the 8 storms at FG3 was 94 tons wtih an average of  19% from the UPPER subwatershed, 51% from LOWER_QUARRY subwatershed, and 30% from the LOWER_VILLAGE subwatershed (Table 4). </w:t>
      </w:r>
      <w:proofErr w:type="gramStart"/>
      <w:r>
        <w:t>sSSY</w:t>
      </w:r>
      <w:proofErr w:type="gramEnd"/>
      <w:r>
        <w:t xml:space="preserve"> from the UPPER, LOWER_QUARRY, and LOWER_VILLAGE subwatersheds and TOTAL watershed was 19, 178, 47, and 53 tons/</w:t>
      </w:r>
      <w:r w:rsidR="005D50D5">
        <w:t>km</w:t>
      </w:r>
      <w:r w:rsidR="005D50D5">
        <w:rPr>
          <w:vertAlign w:val="superscript"/>
        </w:rPr>
        <w:t xml:space="preserve">2 </w:t>
      </w:r>
      <w:r>
        <w:t>,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14:paraId="2E71619A" w14:textId="77777777" w:rsidR="00D758D4" w:rsidRDefault="00BC14EE">
      <w:r>
        <w:t>Insert Table 5 here</w:t>
      </w:r>
    </w:p>
    <w:p w14:paraId="4EBA14FB" w14:textId="77777777" w:rsidR="00D758D4" w:rsidRDefault="00BC14EE">
      <w:pPr>
        <w:ind w:firstLine="0"/>
      </w:pPr>
      <w:r>
        <w:t>Table 5. Sediment yield from disturbed portions of subwatersheds in Faga'alu</w:t>
      </w:r>
    </w:p>
    <w:p w14:paraId="53C3B853" w14:textId="77777777" w:rsidR="00D758D4" w:rsidRDefault="00BC14EE">
      <w:r>
        <w:t xml:space="preserve">Bare land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 SSY from undisturbed areas in the LOWER_QUARRY and LOWER_VILLAGE subwatersheds was: 4.9 and 10.5 tons, respectively (Table 5). SSY from the 0.018 </w:t>
      </w:r>
      <w:proofErr w:type="gramStart"/>
      <w:r w:rsidR="005D50D5">
        <w:t>km</w:t>
      </w:r>
      <w:r w:rsidR="005D50D5">
        <w:rPr>
          <w:vertAlign w:val="superscript"/>
        </w:rPr>
        <w:t xml:space="preserve">2 </w:t>
      </w:r>
      <w:r>
        <w:t xml:space="preserve"> and</w:t>
      </w:r>
      <w:proofErr w:type="gramEnd"/>
      <w:r>
        <w:t xml:space="preserve"> 0.070 </w:t>
      </w:r>
      <w:r w:rsidR="005D50D5">
        <w:t>km</w:t>
      </w:r>
      <w:r w:rsidR="005D50D5">
        <w:rPr>
          <w:vertAlign w:val="superscript"/>
        </w:rPr>
        <w:t xml:space="preserve">2 </w:t>
      </w:r>
      <w:r>
        <w:t xml:space="preserve"> of disturbed areas in the LOWER_QUARRY and LOWER_VILLAGE subwatersheds was 43.19 and 18.2 tons, respectively. SSY from the disturbed areas accounted for 90% and 64% of total SSY from those watersheds, respectively. sSSY from disturbed areas in the UPPER, LOWER_QUARRY, and LOWER_VILLAGE subwatersheds was 19.4, 2,461.2, and 255.2 tons/</w:t>
      </w:r>
      <w:r w:rsidR="005D50D5">
        <w:t>km</w:t>
      </w:r>
      <w:r w:rsidR="005D50D5">
        <w:rPr>
          <w:vertAlign w:val="superscript"/>
        </w:rPr>
        <w:t xml:space="preserve">2 </w:t>
      </w:r>
      <w:r>
        <w:t xml:space="preserve">, respectively, </w:t>
      </w:r>
      <w:r>
        <w:lastRenderedPageBreak/>
        <w:t>suggesting that disturbed areas increase sSSY over forested conditions by 126.6x and 13.1x in the LOWER_QUARRY and LOWER_VILLAGE subwatersheds, respectively.</w:t>
      </w:r>
    </w:p>
    <w:p w14:paraId="16832B83" w14:textId="77777777" w:rsidR="00D758D4" w:rsidRDefault="00BC14EE">
      <w:r>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 for the 8 storms, and 74% for the 24 storms (Table 5).</w:t>
      </w:r>
    </w:p>
    <w:p w14:paraId="4128EE85" w14:textId="77777777" w:rsidR="00D758D4" w:rsidRDefault="00BC14EE">
      <w:pPr>
        <w:pStyle w:val="Heading3"/>
      </w:pPr>
      <w:r>
        <w:t xml:space="preserve">Predicting </w:t>
      </w:r>
      <w:r w:rsidR="005D50D5">
        <w:t>SSY</w:t>
      </w:r>
      <w:r w:rsidR="005D50D5">
        <w:rPr>
          <w:vertAlign w:val="subscript"/>
        </w:rPr>
        <w:t>EV</w:t>
      </w:r>
      <w:r>
        <w:t xml:space="preserve"> from storm metrics</w:t>
      </w:r>
    </w:p>
    <w:p w14:paraId="5A534B6B" w14:textId="77777777" w:rsidR="00D758D4" w:rsidRDefault="005D50D5">
      <w:r>
        <w:t>SSY</w:t>
      </w:r>
      <w:r>
        <w:rPr>
          <w:vertAlign w:val="subscript"/>
        </w:rPr>
        <w:t>EV</w:t>
      </w:r>
      <w:r w:rsidR="00BC14EE">
        <w:t xml:space="preserve">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the best predictor of </w:t>
      </w:r>
      <w:r>
        <w:t>SSY</w:t>
      </w:r>
      <w:r>
        <w:rPr>
          <w:vertAlign w:val="subscript"/>
        </w:rPr>
        <w:t>EV</w:t>
      </w:r>
      <w:r w:rsidR="00BC14EE">
        <w:t xml:space="preserve"> for both the UPPER and TOTAL watersheds in Faga'alu. The Qmax model for both UPPER and TOTAL watersheds showed the highest coefficient of determination (</w:t>
      </w:r>
      <w:proofErr w:type="gramStart"/>
      <w:r>
        <w:t>r</w:t>
      </w:r>
      <w:r>
        <w:rPr>
          <w:vertAlign w:val="superscript"/>
        </w:rPr>
        <w:t xml:space="preserve">2 </w:t>
      </w:r>
      <w:r w:rsidR="00BC14EE">
        <w:t>)</w:t>
      </w:r>
      <w:proofErr w:type="gramEnd"/>
      <w:r w:rsidR="00BC14EE">
        <w:t xml:space="preserve">, lowest RMSE, and highest Pearson and Spearman correlation coefficients. Qsum showed an equally high </w:t>
      </w:r>
      <w:proofErr w:type="gramStart"/>
      <w:r>
        <w:t>r</w:t>
      </w:r>
      <w:r>
        <w:rPr>
          <w:vertAlign w:val="superscript"/>
        </w:rPr>
        <w:t xml:space="preserve">2 </w:t>
      </w:r>
      <w:r w:rsidR="00BC14EE">
        <w:t>,</w:t>
      </w:r>
      <w:proofErr w:type="gramEnd"/>
      <w:r w:rsidR="00BC14EE">
        <w:t xml:space="preserve"> but only for the UPPER subwatershed, and Qsum in both subwatersheds showed higher RMSE than Qmax.</w:t>
      </w:r>
    </w:p>
    <w:p w14:paraId="48811F50" w14:textId="77777777" w:rsidR="00D758D4" w:rsidRDefault="00BC14EE">
      <w:r>
        <w:t xml:space="preserve">In all models, </w:t>
      </w:r>
      <w:r w:rsidR="005D50D5">
        <w:t>SSY</w:t>
      </w:r>
      <w:r w:rsidR="005D50D5">
        <w:rPr>
          <w:vertAlign w:val="subscript"/>
        </w:rPr>
        <w:t>EV</w:t>
      </w:r>
      <w:r>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14:paraId="1C9B18EE" w14:textId="77777777" w:rsidR="00D758D4" w:rsidRDefault="00BC14EE">
      <w:r>
        <w:rPr>
          <w:noProof/>
        </w:rPr>
        <w:lastRenderedPageBreak/>
        <w:drawing>
          <wp:inline distT="0" distB="0" distL="0" distR="0" wp14:anchorId="58CF6B8D" wp14:editId="285DD4F8">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8"/>
                    <a:stretch>
                      <a:fillRect/>
                    </a:stretch>
                  </pic:blipFill>
                  <pic:spPr>
                    <a:xfrm>
                      <a:off x="0" y="0"/>
                      <a:ext cx="5486400" cy="4114800"/>
                    </a:xfrm>
                    <a:prstGeom prst="rect">
                      <a:avLst/>
                    </a:prstGeom>
                  </pic:spPr>
                </pic:pic>
              </a:graphicData>
            </a:graphic>
          </wp:inline>
        </w:drawing>
      </w:r>
    </w:p>
    <w:p w14:paraId="05182646" w14:textId="77777777" w:rsidR="00D758D4" w:rsidRDefault="00BC14EE">
      <w:pPr>
        <w:ind w:firstLine="0"/>
      </w:pPr>
      <w:r>
        <w:t>Figure 10. SSY rating curves for predictors. Each point represents a different storm event. **=slopes and intercepts were statistically different, *=intercepts were statistically different.</w:t>
      </w:r>
    </w:p>
    <w:p w14:paraId="0A810DAB" w14:textId="77777777" w:rsidR="00D758D4" w:rsidRDefault="00BC14EE">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14:paraId="13F6227B" w14:textId="77777777" w:rsidR="00D758D4" w:rsidRDefault="00BC14EE">
      <w:r>
        <w:t xml:space="preserve">COMBINE THESE PARAGRAGPS Precipitation metrics (Psum and EI30) showed lower correlation coefficients with </w:t>
      </w:r>
      <w:r w:rsidR="005D50D5">
        <w:t>SSY</w:t>
      </w:r>
      <w:r w:rsidR="005D50D5">
        <w:rPr>
          <w:vertAlign w:val="subscript"/>
        </w:rPr>
        <w:t>EV</w:t>
      </w:r>
      <w:r>
        <w:t xml:space="preserve"> compared to the discharge metrics (Qsum and Qmax) over the full range of storm sizes. </w:t>
      </w:r>
      <w:r w:rsidR="005D50D5">
        <w:t>SSY</w:t>
      </w:r>
      <w:r w:rsidR="005D50D5">
        <w:rPr>
          <w:vertAlign w:val="subscript"/>
        </w:rPr>
        <w:t>EV</w:t>
      </w:r>
      <w:r>
        <w:t xml:space="preserve"> is calculated from measured Q so it is expected that discharge metrics are more closely correlated, and has been observed in other studies (Rankl, Duvert etc.). EI30 was the least correlated with </w:t>
      </w:r>
      <w:r w:rsidR="005D50D5">
        <w:t>SSY</w:t>
      </w:r>
      <w:r w:rsidR="005D50D5">
        <w:rPr>
          <w:vertAlign w:val="subscript"/>
        </w:rPr>
        <w:t>EV</w:t>
      </w:r>
      <w:r>
        <w:t xml:space="preserve"> of the storm metrics.                       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w:t>
      </w:r>
      <w:r>
        <w:lastRenderedPageBreak/>
        <w:t>subwatersheds, Qmax may be a promising predictor that integrates both precipitation and discharge processes.</w:t>
      </w:r>
    </w:p>
    <w:p w14:paraId="6495757D" w14:textId="77777777" w:rsidR="00D758D4" w:rsidRDefault="00BC14EE">
      <w:r>
        <w:t>Insert Table 6 here</w:t>
      </w:r>
    </w:p>
    <w:p w14:paraId="54C92E13" w14:textId="77777777" w:rsidR="00D758D4" w:rsidRDefault="00BC14EE">
      <w:pPr>
        <w:ind w:firstLine="0"/>
      </w:pPr>
      <w:r>
        <w:t xml:space="preserve">Table 6. Goodness-of-fit statistics for </w:t>
      </w:r>
      <w:r w:rsidR="005D50D5">
        <w:t>SSY</w:t>
      </w:r>
      <w:r w:rsidR="005D50D5">
        <w:rPr>
          <w:vertAlign w:val="subscript"/>
        </w:rPr>
        <w:t>EV</w:t>
      </w:r>
      <w:r>
        <w:t>-storm metric relationships.</w:t>
      </w:r>
    </w:p>
    <w:p w14:paraId="44F97DCC" w14:textId="77777777" w:rsidR="00D758D4" w:rsidRDefault="00BC14EE">
      <w:r>
        <w:t xml:space="preserve">ANCOVA was used to compare regression coefficients of the UPPER and TOTAL SSY models, to determine if the percentage sediment contribution from human-disturbed areas changed with storm size. The model slopes were only significantly different (p&lt;0.05) for the </w:t>
      </w:r>
      <w:proofErr w:type="spellStart"/>
      <w:r>
        <w:t>Psum</w:t>
      </w:r>
      <w:proofErr w:type="spellEnd"/>
      <w:r>
        <w:t>-</w:t>
      </w:r>
      <w:r w:rsidR="005D50D5">
        <w:t>SSY</w:t>
      </w:r>
      <w:r w:rsidR="005D50D5">
        <w:rPr>
          <w:vertAlign w:val="subscript"/>
        </w:rPr>
        <w:t>EV</w:t>
      </w:r>
      <w:r>
        <w:t xml:space="preserve"> model, but all model intercepts were significantly different (p&lt;0.05). It was hypothesized that for large storms, </w:t>
      </w:r>
      <w:r w:rsidR="005D50D5">
        <w:t>SSY</w:t>
      </w:r>
      <w:r w:rsidR="005D50D5">
        <w:rPr>
          <w:vertAlign w:val="subscript"/>
        </w:rPr>
        <w:t>EV</w:t>
      </w:r>
      <w:r>
        <w:t xml:space="preserve"> from the UPPER watershed may become relatively more important for total SSY to Faga'alu Bay, however, the models show conflicting results. The </w:t>
      </w:r>
      <w:proofErr w:type="spellStart"/>
      <w:r>
        <w:t>Psum</w:t>
      </w:r>
      <w:proofErr w:type="spellEnd"/>
      <w:r>
        <w:t>-</w:t>
      </w:r>
      <w:r w:rsidR="005D50D5">
        <w:t>SSY</w:t>
      </w:r>
      <w:r w:rsidR="005D50D5">
        <w:rPr>
          <w:vertAlign w:val="subscript"/>
        </w:rPr>
        <w:t>EV</w:t>
      </w:r>
      <w:r>
        <w:t xml:space="preserve"> models indicate that for larger storm events SSY from the UPPER and TOTAL watersheds are more similar, as the regression lines converge at higher Psum values. Conversely, the </w:t>
      </w:r>
      <w:proofErr w:type="spellStart"/>
      <w:r>
        <w:t>Qsum</w:t>
      </w:r>
      <w:proofErr w:type="spellEnd"/>
      <w:r>
        <w:t>-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w:t>
      </w:r>
    </w:p>
    <w:p w14:paraId="325BCE5B" w14:textId="77777777" w:rsidR="00D758D4" w:rsidRDefault="00BC14EE">
      <w:pPr>
        <w:pStyle w:val="Heading3"/>
      </w:pPr>
      <w:r>
        <w:t>Annual estimates of SSY and sSSY</w:t>
      </w:r>
    </w:p>
    <w:p w14:paraId="07084B55" w14:textId="77777777" w:rsidR="00D758D4" w:rsidRDefault="00BC14EE">
      <w:r>
        <w:t xml:space="preserve">Storm precipitation was 2,279 mm in 2014, representing 57% of annual total precipitation in 2014 (=3,765 mm). </w:t>
      </w:r>
    </w:p>
    <w:p w14:paraId="643EC049" w14:textId="77777777" w:rsidR="00D758D4" w:rsidRDefault="00BC14EE">
      <w:pPr>
        <w:pStyle w:val="Heading4"/>
      </w:pPr>
      <w:r>
        <w:t>Annual estimates of SSY and sSSY using the Qmax-SSY relationship</w:t>
      </w:r>
    </w:p>
    <w:p w14:paraId="5663AA80" w14:textId="77777777" w:rsidR="00D758D4" w:rsidRDefault="00BC14EE">
      <w:r>
        <w:t>The Qmax-SSY relationships developed above were used to predict SSY from Qmax of 60 storms identified at FG3 in 2014 (Table 7). Predicted annual SSY in 2014 from the UPPER and TOTAL watersheds was 29 and 392 tons/year, respectively. Predicted annual sSSY in 2014 from the UPPER and TOTAL watersheds, was 33 and 220 tons/</w:t>
      </w:r>
      <w:r w:rsidR="005D50D5">
        <w:t>km</w:t>
      </w:r>
      <w:r w:rsidR="005D50D5">
        <w:rPr>
          <w:vertAlign w:val="superscript"/>
        </w:rPr>
        <w:t xml:space="preserve">2 </w:t>
      </w:r>
      <w:r>
        <w:t>/year, respectively.</w:t>
      </w:r>
    </w:p>
    <w:p w14:paraId="4890E59D" w14:textId="77777777" w:rsidR="00D758D4" w:rsidRDefault="00BC14EE">
      <w:r>
        <w:t>Insert Table 7 here</w:t>
      </w:r>
    </w:p>
    <w:p w14:paraId="79C58E33" w14:textId="77777777" w:rsidR="00D758D4" w:rsidRDefault="00BC14EE">
      <w:pPr>
        <w:ind w:firstLine="0"/>
      </w:pPr>
      <w:r>
        <w:t>Table 7. Annual SSY estimates</w:t>
      </w:r>
    </w:p>
    <w:p w14:paraId="2AED3663" w14:textId="77777777" w:rsidR="00D758D4" w:rsidRDefault="00BC14EE">
      <w:r>
        <w:t>Insert Table  here</w:t>
      </w:r>
    </w:p>
    <w:p w14:paraId="694C312E" w14:textId="77777777" w:rsidR="00D758D4" w:rsidRDefault="00BC14EE">
      <w:pPr>
        <w:ind w:firstLine="0"/>
      </w:pPr>
      <w:r>
        <w:t>Table . Annual sSSY estimates</w:t>
      </w:r>
    </w:p>
    <w:p w14:paraId="2B079AE9" w14:textId="77777777" w:rsidR="00D758D4" w:rsidRDefault="00BC14EE">
      <w:pPr>
        <w:pStyle w:val="Heading4"/>
      </w:pPr>
      <w:r>
        <w:t>Annual estimates of SSY and sSSY from all measured storms</w:t>
      </w:r>
    </w:p>
    <w:p w14:paraId="5DCEB762" w14:textId="77777777" w:rsidR="00D758D4" w:rsidRDefault="00BC14EE">
      <w:r>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43 tons and 47 tons/</w:t>
      </w:r>
      <w:r w:rsidR="005D50D5">
        <w:t>km</w:t>
      </w:r>
      <w:r w:rsidR="005D50D5">
        <w:rPr>
          <w:vertAlign w:val="superscript"/>
        </w:rPr>
        <w:t xml:space="preserve">2 </w:t>
      </w:r>
      <w:r>
        <w:t>/</w:t>
      </w:r>
      <w:proofErr w:type="spellStart"/>
      <w:r>
        <w:t>yr</w:t>
      </w:r>
      <w:proofErr w:type="spellEnd"/>
      <w:r>
        <w:t>, respectively. All storms with measured SSY at FG3 from 2012-2014 included 2,766 mm of precipitation, or 121% of expected annual storm precipitation. Estimated annual SSY and sSSY from the TOTAL watershed were 341 tons and 191 tons/</w:t>
      </w:r>
      <w:r w:rsidR="005D50D5">
        <w:t>km</w:t>
      </w:r>
      <w:r w:rsidR="005D50D5">
        <w:rPr>
          <w:vertAlign w:val="superscript"/>
        </w:rPr>
        <w:t xml:space="preserve">2 </w:t>
      </w:r>
      <w:r>
        <w:t>/</w:t>
      </w:r>
      <w:proofErr w:type="spellStart"/>
      <w:r>
        <w:t>yr</w:t>
      </w:r>
      <w:proofErr w:type="spellEnd"/>
      <w:r>
        <w:t>, respectively.</w:t>
      </w:r>
    </w:p>
    <w:p w14:paraId="5E5E032A" w14:textId="77777777" w:rsidR="00D758D4" w:rsidRDefault="00BC14EE">
      <w:pPr>
        <w:pStyle w:val="Heading4"/>
      </w:pPr>
      <w:r>
        <w:t>Annual estimates of SSY and sSSY from storms in Table 2</w:t>
      </w:r>
    </w:p>
    <w:p w14:paraId="57AC56EC" w14:textId="77777777" w:rsidR="00D758D4" w:rsidRDefault="00BC14EE">
      <w:r>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t>/year, respectively.</w:t>
      </w:r>
    </w:p>
    <w:p w14:paraId="098F6E75" w14:textId="77777777" w:rsidR="00D758D4" w:rsidRDefault="00BC14EE">
      <w:pPr>
        <w:pStyle w:val="Heading4"/>
      </w:pPr>
      <w:r>
        <w:lastRenderedPageBreak/>
        <w:t>Annual estimates of SSY and sSSY from storms in Table 4</w:t>
      </w:r>
    </w:p>
    <w:p w14:paraId="5E8D465C" w14:textId="77777777" w:rsidR="00D758D4" w:rsidRDefault="00BC14EE">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t>/year, respectively. These values are likely the least accurate since they are based on the fewest storms. They are presented here to provide an estimate of annual SSY for the quarry and village seperately.  Excluding these values, the range of annual SSY estimates is relatively small for the UPPER subwatershed (29-44 tons/year) and TOTAL watershed ( 341-450 tons/year).</w:t>
      </w:r>
    </w:p>
    <w:p w14:paraId="6CD118AD" w14:textId="77777777" w:rsidR="00D758D4" w:rsidRDefault="00BC14EE">
      <w:pPr>
        <w:pStyle w:val="Heading2"/>
      </w:pPr>
      <w:r>
        <w:t>Discussion</w:t>
      </w:r>
    </w:p>
    <w:p w14:paraId="2CAC9C36" w14:textId="77777777" w:rsidR="00D758D4" w:rsidRDefault="00BC14EE">
      <w:pPr>
        <w:pStyle w:val="Heading3"/>
      </w:pPr>
      <w:r>
        <w:t>Methods for quantifying human impact</w:t>
      </w:r>
    </w:p>
    <w:p w14:paraId="74F184BA" w14:textId="77777777" w:rsidR="00D758D4" w:rsidRDefault="00BC14EE">
      <w:r>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w:t>
      </w:r>
    </w:p>
    <w:p w14:paraId="707DCDDA" w14:textId="77777777" w:rsidR="00D758D4" w:rsidRDefault="00BC14EE">
      <w:r>
        <w:t>Reid and Dunne (1996) argue that in cases where there is a clear management question and the study area can be divided into sub-units, a sediment budget can be rapidly developed with only a few field measurements and limited field monitoring. In Faga'alu watershed, and other similar steep watersheds, human-disturbance is constrained to the lower watershed, and sediment yields from these key sources can be measured separately. Sampling in Faga'alu watershed targeted key sediment sources, and the disturbance signal was very large. Other examples in the literature document similar large disturbances where roads and mining vastly increased sediment yields (Reid and Dunne, 1984; Hettler et al., 1997; Ramos-Scharron, 2005; Stock et al., 2010).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cheaper since it does not require multiple or even a single full year of monitoring, and it 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14:paraId="254F0ED2" w14:textId="77777777" w:rsidR="00D758D4" w:rsidRDefault="00BC14EE">
      <w:pPr>
        <w:pStyle w:val="Heading3"/>
      </w:pPr>
      <w:r>
        <w:t>Interpreting slope and intercept of the Qmax-SSY relationship</w:t>
      </w:r>
    </w:p>
    <w:p w14:paraId="64F8540C" w14:textId="77777777" w:rsidR="00D758D4" w:rsidRDefault="00BC14EE">
      <w:r>
        <w:t>Several researchers have attempted to explain the difference in the intercept (</w:t>
      </w:r>
      <w:r w:rsidR="005D50D5">
        <w:rPr>
          <w:rFonts w:cs="Times"/>
        </w:rPr>
        <w:t>α</w:t>
      </w:r>
      <w:r>
        <w:t>) and slope (</w:t>
      </w:r>
      <w:r w:rsidR="005D50D5">
        <w:rPr>
          <w:rFonts w:ascii="Cambria Math" w:hAnsi="Cambria Math"/>
        </w:rPr>
        <w:t>β</w:t>
      </w:r>
      <w:r>
        <w:t xml:space="preserve">) coefficients of the sediment rating curve according to watershed characteristics. A traditional sediment rating curve (Q-SSC) is considered a 'black box' model, and though the slope and intercept have no physical meaning, some physical interpretation has been ascribed to them </w:t>
      </w:r>
      <w:r>
        <w:lastRenderedPageBreak/>
        <w:t xml:space="preserve">(Asselman et al. 2000). Rankl (2004) hypothesized that the intercept varied with sediment availability and erodibility in watersheds. Duvert et al. (2012) argued that intercepts are also dependent on the regression fitting method, arguing that, for instance, nonlinear fitting methods result in a model fit to higher SSY values at lower discharge compared to linear fitting methods. While slopes in log-log space can be compared directly (Duvert et al. 2012), intercepts must be in plotted in similar units, and similarly normalized by watershed area. In five semi-arid to arid watersheds (2.1-1,538 </w:t>
      </w:r>
      <w:proofErr w:type="gramStart"/>
      <w:r w:rsidR="005D50D5">
        <w:t>km</w:t>
      </w:r>
      <w:r w:rsidR="005D50D5">
        <w:rPr>
          <w:vertAlign w:val="superscript"/>
        </w:rPr>
        <w:t xml:space="preserve">2 </w:t>
      </w:r>
      <w:r>
        <w:t>)</w:t>
      </w:r>
      <w:proofErr w:type="gramEnd"/>
      <w:r>
        <w:t xml:space="preserve"> in Wyoming, United States, Rankl (2004) found intercepts ranged from 111-4,320 (plotted as Qmax (</w:t>
      </w:r>
      <w:r w:rsidR="005D50D5">
        <w:t>m</w:t>
      </w:r>
      <w:r w:rsidR="005D50D5">
        <w:rPr>
          <w:vertAlign w:val="superscript"/>
        </w:rPr>
        <w:t xml:space="preserve">3 </w:t>
      </w:r>
      <w:r>
        <w:t>/s/</w:t>
      </w:r>
      <w:r w:rsidR="005D50D5">
        <w:t>km</w:t>
      </w:r>
      <w:r w:rsidR="005D50D5">
        <w:rPr>
          <w:vertAlign w:val="superscript"/>
        </w:rPr>
        <w:t xml:space="preserve">2 </w:t>
      </w:r>
      <w:r>
        <w:t>) vs SSY (Mg/</w:t>
      </w:r>
      <w:r w:rsidR="005D50D5">
        <w:t>km</w:t>
      </w:r>
      <w:r w:rsidR="005D50D5">
        <w:rPr>
          <w:vertAlign w:val="superscript"/>
        </w:rPr>
        <w:t xml:space="preserve">2 </w:t>
      </w:r>
      <w:r>
        <w:t xml:space="preserve">)). In eight sub-humid to semi-arid watersheds (0.45-22 </w:t>
      </w:r>
      <w:proofErr w:type="gramStart"/>
      <w:r w:rsidR="005D50D5">
        <w:t>km</w:t>
      </w:r>
      <w:r w:rsidR="005D50D5">
        <w:rPr>
          <w:vertAlign w:val="superscript"/>
        </w:rPr>
        <w:t xml:space="preserve">2 </w:t>
      </w:r>
      <w:r>
        <w:t>)</w:t>
      </w:r>
      <w:proofErr w:type="gramEnd"/>
      <w:r>
        <w:t>, Duvert et al. (2012) found the intercepts ranged from 25-5,039. In Faga'alu, the intercept in the undisturbed, UPPER subwatershed was 0.353, and in the disturbed, TOTAL watershed the intercept was 1.380, which are an order of magnitude or two lower than the lowest intercepts in Rankl (2004) and Duvert (2012). This suggests that sediment availability is relatively low in Faga'alu, under natural and human-disturbed conditions, likely due to the dense forest cover.</w:t>
      </w:r>
    </w:p>
    <w:p w14:paraId="25BD2E52" w14:textId="77777777" w:rsidR="00D758D4" w:rsidRDefault="00BC14EE">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in five semi-arid to arid watersheds in Wyoming ranged from 1.07-1.29, and were not statistically different between watersheds. In the watersheds in Duvert et al. (2012), slopes ranged from 0.95-1.82, and from 1.06-2.45 in eighteen other watersheds (0.60-1,538 </w:t>
      </w:r>
      <w:r w:rsidR="005D50D5">
        <w:t>km</w:t>
      </w:r>
      <w:r w:rsidR="005D50D5">
        <w:rPr>
          <w:vertAlign w:val="superscript"/>
        </w:rPr>
        <w:t xml:space="preserve">2 </w:t>
      </w:r>
      <w:r>
        <w:t>) in diverse geographical settings (Tropeano, 1991; Basher et al., 1997; Fahey and Marden, 2000; Rankl, 2004; Hicks et al., 2009) compiled by Duvert et al. (2012). In Faga'alu, slopes were 27.5 and 64.6 in the UPPER and TOTAL Faga'alu watersheds, respectively, which are very consistent with the watersheds presented in Duvert 2012.</w:t>
      </w:r>
    </w:p>
    <w:p w14:paraId="65A6D116" w14:textId="77777777" w:rsidR="00D758D4" w:rsidRDefault="00BC14EE">
      <w:r>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(Hicks et al., 1990; Fahey et al., 2003; Rankl, 2004; Basher et al., 2011; Duvert et al., 2012; Rodrigues et al., 2013) the highest correlations with SSY were observed for discharge metrics, particularly Qmax which had the highest overall correlation.</w:t>
      </w:r>
    </w:p>
    <w:p w14:paraId="4BB015E7" w14:textId="77777777" w:rsidR="00D758D4" w:rsidRDefault="00BC14EE">
      <w:pPr>
        <w:pStyle w:val="Heading3"/>
      </w:pPr>
      <w:r>
        <w:t>Comparing sSSY and SSC in other small Pacific Island watersheds</w:t>
      </w:r>
    </w:p>
    <w:p w14:paraId="3D4521C0" w14:textId="77777777" w:rsidR="00D758D4" w:rsidRDefault="00BC14EE">
      <w:r>
        <w:t>Sediment yield is highly variable among individual watersheds, but generally controlled by climate, vegetation cover, and geology, with human disturbance playing an increasing role in the 20th century (Syvitiski et al, 2005). Sediment yields in tropical Southeast Asia and high-standing islands between Asia and Australia range from ~10 tons/</w:t>
      </w:r>
      <w:r w:rsidR="005D50D5">
        <w:t>km</w:t>
      </w:r>
      <w:r w:rsidR="005D50D5">
        <w:rPr>
          <w:vertAlign w:val="superscript"/>
        </w:rPr>
        <w:t xml:space="preserve">2 </w:t>
      </w:r>
      <w:r>
        <w:t>/</w:t>
      </w:r>
      <w:proofErr w:type="spellStart"/>
      <w:r>
        <w:t>yr</w:t>
      </w:r>
      <w:proofErr w:type="spellEnd"/>
      <w:r>
        <w:t xml:space="preserve"> in the granitic Malaysian Peninsula to ~10,000 tons/</w:t>
      </w:r>
      <w:r w:rsidR="005D50D5">
        <w:t>km</w:t>
      </w:r>
      <w:r w:rsidR="005D50D5">
        <w:rPr>
          <w:vertAlign w:val="superscript"/>
        </w:rPr>
        <w:t xml:space="preserve">2 </w:t>
      </w:r>
      <w:r>
        <w:t>/</w:t>
      </w:r>
      <w:proofErr w:type="spellStart"/>
      <w:r>
        <w:t>yr</w:t>
      </w:r>
      <w:proofErr w:type="spellEnd"/>
      <w:r>
        <w:t xml:space="preserve"> in the tectonically active, steeply sloped island of Papua New Guinea (Douglas 1996). Sediment yields from Faga'alu are on the lower end of the range, with </w:t>
      </w:r>
      <w:proofErr w:type="spellStart"/>
      <w:r>
        <w:t>sSSY</w:t>
      </w:r>
      <w:proofErr w:type="spellEnd"/>
      <w:r>
        <w:t xml:space="preserve"> of 33-80 tons/</w:t>
      </w:r>
      <w:r w:rsidR="005D50D5">
        <w:t>km</w:t>
      </w:r>
      <w:r w:rsidR="005D50D5">
        <w:rPr>
          <w:vertAlign w:val="superscript"/>
        </w:rPr>
        <w:t xml:space="preserve">2 </w:t>
      </w:r>
      <w:r>
        <w:t>/</w:t>
      </w:r>
      <w:proofErr w:type="spellStart"/>
      <w:r>
        <w:t>yr</w:t>
      </w:r>
      <w:proofErr w:type="spellEnd"/>
      <w:r>
        <w:t xml:space="preserve"> from the undisturbed UPPER watershed, and 170-380 tons/</w:t>
      </w:r>
      <w:r w:rsidR="005D50D5">
        <w:t>km</w:t>
      </w:r>
      <w:r w:rsidR="005D50D5">
        <w:rPr>
          <w:vertAlign w:val="superscript"/>
        </w:rPr>
        <w:t xml:space="preserve">2 </w:t>
      </w:r>
      <w:r>
        <w:t>/</w:t>
      </w:r>
      <w:proofErr w:type="spellStart"/>
      <w:r>
        <w:t>yr</w:t>
      </w:r>
      <w:proofErr w:type="spellEnd"/>
      <w:r>
        <w:t xml:space="preserve"> from the disturbed TOTAL watershed.</w:t>
      </w:r>
    </w:p>
    <w:p w14:paraId="202C8CA2" w14:textId="77777777" w:rsidR="00D758D4" w:rsidRDefault="00BC14EE">
      <w:r>
        <w:t xml:space="preserve">Milliman and Syvitski (1992) report there is an unusually high average </w:t>
      </w:r>
      <w:proofErr w:type="spellStart"/>
      <w:r>
        <w:t>sSSY</w:t>
      </w:r>
      <w:proofErr w:type="spellEnd"/>
      <w:r>
        <w:t xml:space="preserve"> of 1,000-3,000 tons/</w:t>
      </w:r>
      <w:r w:rsidR="005D50D5">
        <w:t>km</w:t>
      </w:r>
      <w:r w:rsidR="005D50D5">
        <w:rPr>
          <w:vertAlign w:val="superscript"/>
        </w:rPr>
        <w:t xml:space="preserve">2 </w:t>
      </w:r>
      <w:r>
        <w:t xml:space="preserve">/year, from watersheds (10-100,000 </w:t>
      </w:r>
      <w:proofErr w:type="gramStart"/>
      <w:r w:rsidR="005D50D5">
        <w:t>km</w:t>
      </w:r>
      <w:r w:rsidR="005D50D5">
        <w:rPr>
          <w:vertAlign w:val="superscript"/>
        </w:rPr>
        <w:t xml:space="preserve">2 </w:t>
      </w:r>
      <w:r>
        <w:t>)</w:t>
      </w:r>
      <w:proofErr w:type="gramEnd"/>
      <w:r>
        <w:t xml:space="preserve"> in tropical Asia and Oceania. Milliman and Syvitski's (1992) regional models of sSSY as a function of basin size and maximum </w:t>
      </w:r>
      <w:r>
        <w:lastRenderedPageBreak/>
        <w:t>elevation predict only 13 tons/</w:t>
      </w:r>
      <w:r w:rsidR="005D50D5">
        <w:t>km</w:t>
      </w:r>
      <w:r w:rsidR="005D50D5">
        <w:rPr>
          <w:vertAlign w:val="superscript"/>
        </w:rPr>
        <w:t xml:space="preserve">2 </w:t>
      </w:r>
      <w:r>
        <w:t>/year from watersheds with peak elevation 500-1,000 m (highest point of UPPER Faga'alu subwatershed is 653 m), but 68 tons/</w:t>
      </w:r>
      <w:r w:rsidR="005D50D5">
        <w:t>km</w:t>
      </w:r>
      <w:r w:rsidR="005D50D5">
        <w:rPr>
          <w:vertAlign w:val="superscript"/>
        </w:rPr>
        <w:t xml:space="preserve">2 </w:t>
      </w:r>
      <w:r>
        <w:t xml:space="preserve">/year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approximately two times higher. However, the UPPER subwatershed is a smaller watershed than they included in their analysis (smallest 100 </w:t>
      </w:r>
      <w:proofErr w:type="gramStart"/>
      <w:r w:rsidR="005D50D5">
        <w:t>km</w:t>
      </w:r>
      <w:r w:rsidR="005D50D5">
        <w:rPr>
          <w:vertAlign w:val="superscript"/>
        </w:rPr>
        <w:t xml:space="preserve">2 </w:t>
      </w:r>
      <w:r>
        <w:t>)</w:t>
      </w:r>
      <w:proofErr w:type="gramEnd"/>
      <w:r>
        <w:t xml:space="preserve"> and likely has less seidment storage, and high scatter above their model is observed for smaller watersheds in their Figures 5e and 6e.</w:t>
      </w:r>
    </w:p>
    <w:p w14:paraId="681BDA12" w14:textId="77777777" w:rsidR="00D758D4" w:rsidRDefault="00BC14EE">
      <w:r>
        <w:t xml:space="preserve">Few examples of sediment yield studies on volcanic, Pacific Islands similar to Tutuila were found in the literature for comparison. Where mean and maximum SSC values were similar to Faga'alu, sSSY was also similar. In Hanalei watershed on Kauai (54 </w:t>
      </w:r>
      <w:proofErr w:type="gramStart"/>
      <w:r w:rsidR="005D50D5">
        <w:t>km</w:t>
      </w:r>
      <w:r w:rsidR="005D50D5">
        <w:rPr>
          <w:vertAlign w:val="superscript"/>
        </w:rPr>
        <w:t xml:space="preserve">2 </w:t>
      </w:r>
      <w:r>
        <w:t>)</w:t>
      </w:r>
      <w:proofErr w:type="gramEnd"/>
      <w:r>
        <w:t xml:space="preserve">, which has similarly steep relief and high rainfall (varies with elevation from 2,000-11,000 mm), and average SSC of 63 mg/L and maximum SSC of 2,750 mg/l, Stock and </w:t>
      </w:r>
      <w:proofErr w:type="spellStart"/>
      <w:r>
        <w:t>Tribble</w:t>
      </w:r>
      <w:proofErr w:type="spellEnd"/>
      <w:r>
        <w:t xml:space="preserve"> (2010) estimated </w:t>
      </w:r>
      <w:proofErr w:type="spellStart"/>
      <w:r>
        <w:t>sSSY</w:t>
      </w:r>
      <w:proofErr w:type="spellEnd"/>
      <w:r>
        <w:t xml:space="preserve"> was 525 tons/</w:t>
      </w:r>
      <w:r w:rsidR="005D50D5">
        <w:t>km</w:t>
      </w:r>
      <w:r w:rsidR="005D50D5">
        <w:rPr>
          <w:vertAlign w:val="superscript"/>
        </w:rPr>
        <w:t xml:space="preserve">2 </w:t>
      </w:r>
      <w:r>
        <w:t>/yr. Calhoun and Fletcher (1999) previously estimated sSSY was 140 plus-minus55 tons/</w:t>
      </w:r>
      <w:r w:rsidR="005D50D5">
        <w:t>km</w:t>
      </w:r>
      <w:r w:rsidR="005D50D5">
        <w:rPr>
          <w:vertAlign w:val="superscript"/>
        </w:rPr>
        <w:t xml:space="preserve">2 </w:t>
      </w:r>
      <w:r>
        <w:t>/year, but had fewer data than Stock and Tribble (2010). In the disturbed, Faga'alu watershed where average SSC was 152 mg/L and maximum SSC was 3,500 mg/L, sSSY was estimated to be 170-380 tons/</w:t>
      </w:r>
      <w:r w:rsidR="005D50D5">
        <w:t>km</w:t>
      </w:r>
      <w:r w:rsidR="005D50D5">
        <w:rPr>
          <w:vertAlign w:val="superscript"/>
        </w:rPr>
        <w:t xml:space="preserve">2 </w:t>
      </w:r>
      <w:r>
        <w:t xml:space="preserve">/yr. In Kawela watershed on Molokai (14 </w:t>
      </w:r>
      <w:proofErr w:type="gramStart"/>
      <w:r w:rsidR="005D50D5">
        <w:t>km</w:t>
      </w:r>
      <w:r w:rsidR="005D50D5">
        <w:rPr>
          <w:vertAlign w:val="superscript"/>
        </w:rPr>
        <w:t xml:space="preserve">2 </w:t>
      </w:r>
      <w:r>
        <w:t>)</w:t>
      </w:r>
      <w:proofErr w:type="gramEnd"/>
      <w:r>
        <w:t xml:space="preserve">, a grazing-disturbed sub-humid watershed (precipitation varies with elevation from 500-3,000 mm), Stock and </w:t>
      </w:r>
      <w:proofErr w:type="spellStart"/>
      <w:r>
        <w:t>Tribble</w:t>
      </w:r>
      <w:proofErr w:type="spellEnd"/>
      <w:r>
        <w:t xml:space="preserve"> (2010) estimated </w:t>
      </w:r>
      <w:proofErr w:type="spellStart"/>
      <w:r>
        <w:t>sSSY</w:t>
      </w:r>
      <w:proofErr w:type="spellEnd"/>
      <w:r>
        <w:t xml:space="preserve">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p>
    <w:p w14:paraId="0F89DFB9" w14:textId="77777777" w:rsidR="00D758D4" w:rsidRDefault="00BC14EE">
      <w:r>
        <w:t>Annual sSSY from the disturbed quarry was estimated to be approximately 9,800 tons/</w:t>
      </w:r>
      <w:r w:rsidR="005D50D5">
        <w:t>km</w:t>
      </w:r>
      <w:r w:rsidR="005D50D5">
        <w:rPr>
          <w:vertAlign w:val="superscript"/>
        </w:rPr>
        <w:t xml:space="preserve">2 </w:t>
      </w:r>
      <w:r>
        <w:t>/year.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w:t>
      </w:r>
      <w:proofErr w:type="spellStart"/>
      <w:r>
        <w:t>yr</w:t>
      </w:r>
      <w:proofErr w:type="spellEnd"/>
      <w:r>
        <w:t xml:space="preserve"> in Idaho (Reid, 1981) to 105,000 tons/</w:t>
      </w:r>
      <w:r w:rsidR="005D50D5">
        <w:t>km</w:t>
      </w:r>
      <w:r w:rsidR="005D50D5">
        <w:rPr>
          <w:vertAlign w:val="superscript"/>
        </w:rPr>
        <w:t xml:space="preserve">2 </w:t>
      </w:r>
      <w:r>
        <w:t>/</w:t>
      </w:r>
      <w:proofErr w:type="spellStart"/>
      <w:r>
        <w:t>yr</w:t>
      </w:r>
      <w:proofErr w:type="spellEnd"/>
      <w:r>
        <w:t xml:space="preserve"> in Papua New Guinea (Blong and Humphreys 1982), so the sSSY ranges measured in this study are well within the ranges found in the literature.</w:t>
      </w:r>
    </w:p>
    <w:p w14:paraId="3758875C" w14:textId="77777777" w:rsidR="00D758D4" w:rsidRDefault="00BC14EE">
      <w:pPr>
        <w:pStyle w:val="Heading3"/>
      </w:pPr>
      <w:r>
        <w:t>Comparison with other kinds of sediment disturbance</w:t>
      </w:r>
    </w:p>
    <w:p w14:paraId="5A4DB561" w14:textId="77777777" w:rsidR="00D758D4" w:rsidRDefault="00BC14EE">
      <w:r>
        <w:t xml:space="preserve">Other studies in small, mountainous watersheds have documented one to several order of magnitude increases in SSY from small land use disturbances. Urbanization and mining increase sediment yield in stable terrain by two to three orders of magnitudes in catchments of several </w:t>
      </w:r>
      <w:proofErr w:type="gramStart"/>
      <w:r w:rsidR="005D50D5">
        <w:t>km</w:t>
      </w:r>
      <w:r w:rsidR="005D50D5">
        <w:rPr>
          <w:vertAlign w:val="superscript"/>
        </w:rPr>
        <w:t xml:space="preserve">2 </w:t>
      </w:r>
      <w:r>
        <w:t xml:space="preserve"> but</w:t>
      </w:r>
      <w:proofErr w:type="gramEnd"/>
      <w:r>
        <w:t xml:space="preserve"> yields from construction sites can exceed those from the most unstable, tectonically active natural envrionments of Southeast Asia (Douglas 1996). In Kawela watershed on Molokai, Stock et al. (2010) found that less than 5% of the land produces most of the sediment, and only 1% produces ~50% of the sediment (Risk, 2014). In three basins on St.John, US Virgin Islands, with varying levels of development, Ramos-Scharron et al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(Hettler, 1997, Thomas, 2003).In contrast to other land disturbances like fire, logging, or urbanization where sediment disturbance decreases over time, the disturbance from mining is persistently high. Disturbance magnitudes are similar to the construction phase of urbanization (Wolman, 1967), or high-traffic unpaved roads (Reid and Dunne, 1984), but persist or even increase over time.</w:t>
      </w:r>
    </w:p>
    <w:p w14:paraId="723425B9" w14:textId="77777777" w:rsidR="00D758D4" w:rsidRDefault="00BC14EE">
      <w:pPr>
        <w:pStyle w:val="Heading2"/>
      </w:pPr>
      <w:r>
        <w:lastRenderedPageBreak/>
        <w:t>Conclusion</w:t>
      </w:r>
    </w:p>
    <w:p w14:paraId="55982217" w14:textId="77777777" w:rsidR="00D758D4" w:rsidRDefault="00BC14EE">
      <w:r>
        <w:t xml:space="preserve">Human disturbance has increased sediment yield to Faga'alu Bay by 3.6x over pre-disturbance levels. The human-disturbed subwatershed accounted for the majority (86%) of total sediment yield, and the quarry (5% of watershed area) contributed almost half of total SSY to the Bay. </w:t>
      </w:r>
    </w:p>
    <w:p w14:paraId="4860BE2C" w14:textId="77777777" w:rsidR="00D758D4" w:rsidRDefault="00BC14EE">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comparable with other studies, but </w:t>
      </w:r>
      <w:proofErr w:type="gramStart"/>
      <w:r>
        <w:t xml:space="preserve">the </w:t>
      </w:r>
      <w:r w:rsidR="005D50D5">
        <w:rPr>
          <w:rFonts w:cs="Times"/>
        </w:rPr>
        <w:t>α</w:t>
      </w:r>
      <w:proofErr w:type="gramEnd"/>
      <w:r>
        <w:t xml:space="preserve"> coefficients were an order of magnitude lower than other semi-arid to semi-humid watersheds in the literature.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w:t>
      </w:r>
      <w:proofErr w:type="spellStart"/>
      <w:r>
        <w:t>Psum</w:t>
      </w:r>
      <w:proofErr w:type="spellEnd"/>
      <w:r>
        <w:t>-</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 but the Qmax-</w:t>
      </w:r>
      <w:r w:rsidR="005D50D5">
        <w:t>SSY</w:t>
      </w:r>
      <w:r w:rsidR="005D50D5">
        <w:rPr>
          <w:vertAlign w:val="subscript"/>
        </w:rPr>
        <w:t>EV</w:t>
      </w:r>
      <w:r>
        <w:t xml:space="preserve"> model shows no change in relative contributions over increasing storm size.</w:t>
      </w:r>
    </w:p>
    <w:p w14:paraId="426C7474" w14:textId="77777777" w:rsidR="00D758D4" w:rsidRDefault="00BC14EE">
      <w:r>
        <w:t xml:space="preserve">Management has responded to data on sediment loading in Faga'alu. In August 2012, preliminary results of the significant </w:t>
      </w:r>
      <w:r w:rsidR="005D50D5">
        <w:t>SSY</w:t>
      </w:r>
      <w:r w:rsidR="005D50D5">
        <w:rPr>
          <w:vertAlign w:val="subscript"/>
        </w:rPr>
        <w:t>EV</w:t>
      </w:r>
      <w:r>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an environmental management project which could only be accomplished by the effective partnerships between community groups, local industries, educational institutions, and government regulatory and funding agencies.</w:t>
      </w:r>
    </w:p>
    <w:p w14:paraId="55BC5125" w14:textId="77777777" w:rsidR="00D758D4" w:rsidRDefault="00BC14EE">
      <w:pPr>
        <w:pStyle w:val="Heading2"/>
      </w:pPr>
      <w:r>
        <w:t>Acknowledgements</w:t>
      </w:r>
    </w:p>
    <w:p w14:paraId="3481CB77" w14:textId="77777777" w:rsidR="00D758D4" w:rsidRDefault="00BC14EE">
      <w:r>
        <w:t>Funding for this project was provided by NOAA Coral Reef Conservation Program (CRCP) through the American Samoa Coral Reef Advisory Group (CRAG). Kristine Bucchianeri at CRAG and Susie Holst at NOAA CRCP for providedfunding and support. Christianera Tuitele, Phil Wiles (currently at the South Pacific Regional Environment Programme), and Tim Bodell at American Samoa Environmental Protection Agency (ASEPA), and Fatima Sauafea-Leau and Hideyo Hattori at NOAA, provided support and advice. Dr. Mike Favazza provided critical logistical assistance in American Samoa, and Robert Koch at the American Samoa Coastal Zone Management Program (ASCMP) and Travis Bock at ASEPA assisted in accessing geospatial and water quality data. Many others helped and supported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Shimasaki at Samoa Maritime Ltd. provided unrestricted access to the Faga'alu quarry site, and historical operation information. Faafetai tele lava.</w:t>
      </w:r>
    </w:p>
    <w:p w14:paraId="72675198" w14:textId="77777777" w:rsidR="00D758D4" w:rsidRDefault="00BC14EE">
      <w:r>
        <w:lastRenderedPageBreak/>
        <w:br w:type="page"/>
      </w:r>
    </w:p>
    <w:p w14:paraId="00B22B5C" w14:textId="77777777" w:rsidR="00D758D4" w:rsidRDefault="00BC14EE">
      <w:pPr>
        <w:pStyle w:val="Heading2"/>
      </w:pPr>
      <w:r>
        <w:lastRenderedPageBreak/>
        <w:t>APPENDIX 1. Channel cross sections</w:t>
      </w:r>
    </w:p>
    <w:p w14:paraId="4E3614B4" w14:textId="77777777" w:rsidR="00D758D4" w:rsidRDefault="00BC14EE">
      <w:r>
        <w:rPr>
          <w:noProof/>
        </w:rPr>
        <w:drawing>
          <wp:inline distT="0" distB="0" distL="0" distR="0" wp14:anchorId="32BFF248" wp14:editId="08BE72E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9"/>
                    <a:stretch>
                      <a:fillRect/>
                    </a:stretch>
                  </pic:blipFill>
                  <pic:spPr>
                    <a:xfrm>
                      <a:off x="0" y="0"/>
                      <a:ext cx="5486400" cy="4114800"/>
                    </a:xfrm>
                    <a:prstGeom prst="rect">
                      <a:avLst/>
                    </a:prstGeom>
                  </pic:spPr>
                </pic:pic>
              </a:graphicData>
            </a:graphic>
          </wp:inline>
        </w:drawing>
      </w:r>
    </w:p>
    <w:p w14:paraId="0BC524A6" w14:textId="77777777" w:rsidR="00D758D4" w:rsidRDefault="00BC14EE">
      <w:pPr>
        <w:ind w:firstLine="0"/>
      </w:pPr>
      <w:r>
        <w:t>Figure A1.1. Stream cross-section at FG3</w:t>
      </w:r>
    </w:p>
    <w:p w14:paraId="251B986C" w14:textId="77777777" w:rsidR="00D758D4" w:rsidRDefault="00BC14EE">
      <w:r>
        <w:rPr>
          <w:noProof/>
        </w:rPr>
        <w:lastRenderedPageBreak/>
        <w:drawing>
          <wp:inline distT="0" distB="0" distL="0" distR="0" wp14:anchorId="0D49B021" wp14:editId="5EF690A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0"/>
                    <a:stretch>
                      <a:fillRect/>
                    </a:stretch>
                  </pic:blipFill>
                  <pic:spPr>
                    <a:xfrm>
                      <a:off x="0" y="0"/>
                      <a:ext cx="5486400" cy="4114800"/>
                    </a:xfrm>
                    <a:prstGeom prst="rect">
                      <a:avLst/>
                    </a:prstGeom>
                  </pic:spPr>
                </pic:pic>
              </a:graphicData>
            </a:graphic>
          </wp:inline>
        </w:drawing>
      </w:r>
    </w:p>
    <w:p w14:paraId="2EB32FD7" w14:textId="77777777" w:rsidR="00D758D4" w:rsidRDefault="00BC14EE">
      <w:pPr>
        <w:ind w:firstLine="0"/>
      </w:pPr>
      <w:r>
        <w:t>Figure A1.2. Stream cross-section at FG1</w:t>
      </w:r>
    </w:p>
    <w:p w14:paraId="2B3F2552" w14:textId="77777777" w:rsidR="00D758D4" w:rsidRDefault="00BC14EE">
      <w:r>
        <w:br w:type="page"/>
      </w:r>
    </w:p>
    <w:p w14:paraId="308788F1" w14:textId="77777777" w:rsidR="00D758D4" w:rsidRDefault="00BC14EE">
      <w:pPr>
        <w:pStyle w:val="Heading2"/>
      </w:pPr>
      <w:r>
        <w:lastRenderedPageBreak/>
        <w:t>APPENDIX 2. Dams in Faga'alu watershed</w:t>
      </w:r>
    </w:p>
    <w:p w14:paraId="5A9D4A55" w14:textId="77777777" w:rsidR="00D758D4" w:rsidRDefault="00BC14EE">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(Tonkin &amp; Taylor International Ltd. 1989). A 2012 aerial LiDAR survey (Photo Science, Inc.) indicates the drainage area at the Lower Faga'alu Dam is 0.90 </w:t>
      </w:r>
      <w:proofErr w:type="gramStart"/>
      <w:r w:rsidR="005D50D5">
        <w:t>km</w:t>
      </w:r>
      <w:r w:rsidR="005D50D5">
        <w:rPr>
          <w:vertAlign w:val="superscript"/>
        </w:rPr>
        <w:t xml:space="preserve">2 </w:t>
      </w:r>
      <w:r>
        <w:t>.</w:t>
      </w:r>
      <w:proofErr w:type="gramEnd"/>
      <w:r>
        <w:t xml:space="preserve"> A small stream capture/reservoir (~35 </w:t>
      </w:r>
      <w:proofErr w:type="gramStart"/>
      <w:r w:rsidR="005D50D5">
        <w:t>m</w:t>
      </w:r>
      <w:r w:rsidR="005D50D5">
        <w:rPr>
          <w:vertAlign w:val="superscript"/>
        </w:rPr>
        <w:t xml:space="preserve">3 </w:t>
      </w:r>
      <w:r>
        <w:t>)</w:t>
      </w:r>
      <w:proofErr w:type="gramEnd"/>
      <w:r>
        <w:t xml:space="preserve">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5F399557" w14:textId="77777777" w:rsidR="00D758D4" w:rsidRDefault="00BC14EE">
      <w:r>
        <w:t xml:space="preserve">Matafao Dam was constructed in 1917 for water supply to the Pago Pago Navy base, impounding a reservoir with initial capacity of 1.7 million gallons (6,400 </w:t>
      </w:r>
      <w:proofErr w:type="gramStart"/>
      <w:r w:rsidR="005D50D5">
        <w:t>m</w:t>
      </w:r>
      <w:r w:rsidR="005D50D5">
        <w:rPr>
          <w:vertAlign w:val="superscript"/>
        </w:rPr>
        <w:t xml:space="preserve">3 </w:t>
      </w:r>
      <w:r>
        <w:t>)</w:t>
      </w:r>
      <w:proofErr w:type="gramEnd"/>
      <w:r>
        <w:t xml:space="preserve">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14:paraId="3F230B1D" w14:textId="77777777" w:rsidR="00D758D4" w:rsidRDefault="005D50D5">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14:paraId="3E6E2F94" w14:textId="77777777" w:rsidR="00D758D4" w:rsidRDefault="005D50D5">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proofErr w:type="gramStart"/>
      <w:r>
        <w:t>m</w:t>
      </w:r>
      <w:r>
        <w:rPr>
          <w:vertAlign w:val="superscript"/>
        </w:rPr>
        <w:t xml:space="preserve">3 </w:t>
      </w:r>
      <w:r>
        <w:t>)</w:t>
      </w:r>
      <w:proofErr w:type="gramEnd"/>
      <w:r>
        <w:t xml:space="preserve"> but is now full of coarse sediment up to the spillway crest. No reports were found indicating this structure was ever emptied of sediment.</w:t>
      </w:r>
    </w:p>
    <w:p w14:paraId="242404A7" w14:textId="77777777" w:rsidR="00D758D4" w:rsidRDefault="005D50D5">
      <w:r>
        <w:br w:type="page"/>
      </w:r>
    </w:p>
    <w:p w14:paraId="14D343E0" w14:textId="77777777" w:rsidR="00D758D4" w:rsidRDefault="005D50D5">
      <w:pPr>
        <w:pStyle w:val="Heading2"/>
      </w:pPr>
      <w:r>
        <w:lastRenderedPageBreak/>
        <w:t>APPENDIX 3. Water discharge during storm events</w:t>
      </w:r>
    </w:p>
    <w:p w14:paraId="07DFAD9D" w14:textId="77777777" w:rsidR="00D758D4" w:rsidRDefault="005D50D5">
      <w:r>
        <w:t>Insert Table 1 here</w:t>
      </w:r>
    </w:p>
    <w:p w14:paraId="2B140D38" w14:textId="77777777" w:rsidR="00D758D4" w:rsidRDefault="005D50D5">
      <w:pPr>
        <w:ind w:firstLine="0"/>
      </w:pPr>
      <w:r>
        <w:t>Table 1. Water discharge from subwatersheds in Faga'alu</w:t>
      </w:r>
    </w:p>
    <w:p w14:paraId="3B4BE520" w14:textId="77777777" w:rsidR="00D758D4" w:rsidRDefault="005D50D5">
      <w:r>
        <w:br w:type="page"/>
      </w:r>
    </w:p>
    <w:p w14:paraId="69A1D6E9" w14:textId="77777777" w:rsidR="00D758D4" w:rsidRDefault="005D50D5">
      <w:pPr>
        <w:pStyle w:val="Heading2"/>
      </w:pPr>
      <w:r>
        <w:lastRenderedPageBreak/>
        <w:t>APPENDIX 4. Synthetic rating curves for turbidimeters in Faga'alu</w:t>
      </w:r>
    </w:p>
    <w:p w14:paraId="00BEA421" w14:textId="77777777" w:rsidR="00D758D4" w:rsidRDefault="005D50D5">
      <w:r>
        <w:rPr>
          <w:noProof/>
        </w:rPr>
        <w:drawing>
          <wp:inline distT="0" distB="0" distL="0" distR="0" wp14:anchorId="181370FA" wp14:editId="3CE1E34A">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1"/>
                    <a:stretch>
                      <a:fillRect/>
                    </a:stretch>
                  </pic:blipFill>
                  <pic:spPr>
                    <a:xfrm>
                      <a:off x="0" y="0"/>
                      <a:ext cx="5486400" cy="2743200"/>
                    </a:xfrm>
                    <a:prstGeom prst="rect">
                      <a:avLst/>
                    </a:prstGeom>
                  </pic:spPr>
                </pic:pic>
              </a:graphicData>
            </a:graphic>
          </wp:inline>
        </w:drawing>
      </w:r>
    </w:p>
    <w:p w14:paraId="2CAB46A7" w14:textId="77777777" w:rsidR="00D758D4" w:rsidRDefault="005D50D5">
      <w:pPr>
        <w:ind w:firstLine="0"/>
      </w:pPr>
      <w:r>
        <w:t>Figure A3.3. Synthetic Rating Curves for (a) OBS turbidimeter deployed at FG3 and (b) YSI deployed at FG1.</w:t>
      </w:r>
    </w:p>
    <w:sectPr w:rsidR="00D758D4" w:rsidSect="005337C0">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lex Messina" w:date="2015-08-19T10:39:00Z" w:initials="AM">
    <w:p w14:paraId="36C5C386" w14:textId="77777777" w:rsidR="00BB7F7E" w:rsidRDefault="00BB7F7E">
      <w:pPr>
        <w:pStyle w:val="CommentText"/>
      </w:pPr>
      <w:r>
        <w:rPr>
          <w:rStyle w:val="CommentReference"/>
        </w:rPr>
        <w:annotationRef/>
      </w:r>
      <w:proofErr w:type="spellStart"/>
      <w:r>
        <w:t>Wemple</w:t>
      </w:r>
      <w:proofErr w:type="spellEnd"/>
      <w:r>
        <w:t>?</w:t>
      </w:r>
    </w:p>
  </w:comment>
  <w:comment w:id="2" w:author="Alex Messina" w:date="2015-08-19T10:42:00Z" w:initials="AM">
    <w:p w14:paraId="5BEABDCD" w14:textId="77777777" w:rsidR="00BB7F7E" w:rsidRDefault="00BB7F7E">
      <w:pPr>
        <w:pStyle w:val="CommentText"/>
      </w:pPr>
      <w:r>
        <w:rPr>
          <w:rStyle w:val="CommentReference"/>
        </w:rPr>
        <w:annotationRef/>
      </w:r>
      <w:proofErr w:type="gramStart"/>
      <w:r>
        <w:t>cite</w:t>
      </w:r>
      <w:proofErr w:type="gramEnd"/>
    </w:p>
  </w:comment>
  <w:comment w:id="3" w:author="Alex Messina" w:date="2015-08-19T10:43:00Z" w:initials="AM">
    <w:p w14:paraId="57803E4F" w14:textId="77777777" w:rsidR="00BB7F7E" w:rsidRDefault="00BB7F7E">
      <w:pPr>
        <w:pStyle w:val="CommentText"/>
      </w:pPr>
      <w:r>
        <w:rPr>
          <w:rStyle w:val="CommentReference"/>
        </w:rPr>
        <w:annotationRef/>
      </w:r>
      <w:proofErr w:type="gramStart"/>
      <w:r>
        <w:t>cite</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C5C386" w15:done="0"/>
  <w15:commentEx w15:paraId="5BEABDCD" w15:done="0"/>
  <w15:commentEx w15:paraId="57803E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8545A" w14:textId="77777777" w:rsidR="00873857" w:rsidRDefault="00873857" w:rsidP="005337C0">
      <w:r>
        <w:separator/>
      </w:r>
    </w:p>
  </w:endnote>
  <w:endnote w:type="continuationSeparator" w:id="0">
    <w:p w14:paraId="3CA98A3D" w14:textId="77777777" w:rsidR="00873857" w:rsidRDefault="00873857"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4B1E23D1" w14:textId="77777777" w:rsidR="005D50D5" w:rsidRDefault="005D50D5">
        <w:pPr>
          <w:pStyle w:val="Footer"/>
          <w:jc w:val="center"/>
        </w:pPr>
        <w:r>
          <w:fldChar w:fldCharType="begin"/>
        </w:r>
        <w:r>
          <w:instrText xml:space="preserve"> PAGE   \* MERGEFORMAT </w:instrText>
        </w:r>
        <w:r>
          <w:fldChar w:fldCharType="separate"/>
        </w:r>
        <w:r w:rsidR="00873A32">
          <w:rPr>
            <w:noProof/>
          </w:rPr>
          <w:t>1</w:t>
        </w:r>
        <w:r>
          <w:rPr>
            <w:noProof/>
          </w:rPr>
          <w:fldChar w:fldCharType="end"/>
        </w:r>
      </w:p>
    </w:sdtContent>
  </w:sdt>
  <w:p w14:paraId="5E50F08D" w14:textId="77777777" w:rsidR="005D50D5" w:rsidRDefault="005D50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CB0B8" w14:textId="77777777" w:rsidR="00873857" w:rsidRDefault="00873857" w:rsidP="005337C0">
      <w:r>
        <w:separator/>
      </w:r>
    </w:p>
  </w:footnote>
  <w:footnote w:type="continuationSeparator" w:id="0">
    <w:p w14:paraId="7CB26AC5" w14:textId="77777777" w:rsidR="00873857" w:rsidRDefault="00873857"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460FB0"/>
    <w:rsid w:val="00505AF2"/>
    <w:rsid w:val="005337C0"/>
    <w:rsid w:val="00573443"/>
    <w:rsid w:val="0059092E"/>
    <w:rsid w:val="005C3971"/>
    <w:rsid w:val="005D50D5"/>
    <w:rsid w:val="005E0E45"/>
    <w:rsid w:val="005E7EC7"/>
    <w:rsid w:val="00614B66"/>
    <w:rsid w:val="007D5A2E"/>
    <w:rsid w:val="00873857"/>
    <w:rsid w:val="00873A32"/>
    <w:rsid w:val="008748AA"/>
    <w:rsid w:val="00896201"/>
    <w:rsid w:val="008C518E"/>
    <w:rsid w:val="008E2C01"/>
    <w:rsid w:val="0098238A"/>
    <w:rsid w:val="00A27866"/>
    <w:rsid w:val="00A324F1"/>
    <w:rsid w:val="00B03D61"/>
    <w:rsid w:val="00B33F17"/>
    <w:rsid w:val="00BB6BDE"/>
    <w:rsid w:val="00BB7F7E"/>
    <w:rsid w:val="00BC14EE"/>
    <w:rsid w:val="00C54CA1"/>
    <w:rsid w:val="00D758D4"/>
    <w:rsid w:val="00D771BC"/>
    <w:rsid w:val="00D96F49"/>
    <w:rsid w:val="00E24D3A"/>
    <w:rsid w:val="00F20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3783C"/>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FA2A0-9FE1-49ED-AE5D-BF013E133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14962</Words>
  <Characters>85284</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23</cp:revision>
  <dcterms:created xsi:type="dcterms:W3CDTF">2015-08-19T14:00:00Z</dcterms:created>
  <dcterms:modified xsi:type="dcterms:W3CDTF">2015-08-21T16:29:00Z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